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08" w:rsidRPr="00955D2E" w:rsidRDefault="00F265E1" w:rsidP="00955D2E">
      <w:pPr>
        <w:pStyle w:val="a4"/>
        <w:ind w:left="0"/>
        <w:jc w:val="center"/>
        <w:rPr>
          <w:sz w:val="22"/>
          <w:szCs w:val="22"/>
        </w:rPr>
      </w:pPr>
      <w:r w:rsidRPr="00955D2E">
        <w:rPr>
          <w:sz w:val="22"/>
          <w:szCs w:val="22"/>
        </w:rPr>
        <w:t>Карта</w:t>
      </w:r>
      <w:r w:rsidRPr="00955D2E">
        <w:rPr>
          <w:spacing w:val="-2"/>
          <w:sz w:val="22"/>
          <w:szCs w:val="22"/>
        </w:rPr>
        <w:t xml:space="preserve"> </w:t>
      </w:r>
      <w:r w:rsidRPr="00955D2E">
        <w:rPr>
          <w:sz w:val="22"/>
          <w:szCs w:val="22"/>
        </w:rPr>
        <w:t>оценки</w:t>
      </w:r>
      <w:r w:rsidRPr="00955D2E">
        <w:rPr>
          <w:spacing w:val="-6"/>
          <w:sz w:val="22"/>
          <w:szCs w:val="22"/>
        </w:rPr>
        <w:t xml:space="preserve"> </w:t>
      </w:r>
      <w:r w:rsidRPr="00955D2E">
        <w:rPr>
          <w:sz w:val="22"/>
          <w:szCs w:val="22"/>
        </w:rPr>
        <w:t>психолого-педагогических</w:t>
      </w:r>
      <w:r w:rsidRPr="00955D2E">
        <w:rPr>
          <w:spacing w:val="-6"/>
          <w:sz w:val="22"/>
          <w:szCs w:val="22"/>
        </w:rPr>
        <w:t xml:space="preserve"> </w:t>
      </w:r>
      <w:r w:rsidRPr="00955D2E">
        <w:rPr>
          <w:sz w:val="22"/>
          <w:szCs w:val="22"/>
        </w:rPr>
        <w:t>условий</w:t>
      </w:r>
      <w:r w:rsidRPr="00955D2E">
        <w:rPr>
          <w:spacing w:val="-1"/>
          <w:sz w:val="22"/>
          <w:szCs w:val="22"/>
        </w:rPr>
        <w:t xml:space="preserve"> </w:t>
      </w:r>
      <w:r w:rsidRPr="00955D2E">
        <w:rPr>
          <w:sz w:val="22"/>
          <w:szCs w:val="22"/>
        </w:rPr>
        <w:t>образовательной</w:t>
      </w:r>
      <w:r w:rsidRPr="00955D2E">
        <w:rPr>
          <w:spacing w:val="-5"/>
          <w:sz w:val="22"/>
          <w:szCs w:val="22"/>
        </w:rPr>
        <w:t xml:space="preserve"> </w:t>
      </w:r>
      <w:r w:rsidRPr="00955D2E">
        <w:rPr>
          <w:sz w:val="22"/>
          <w:szCs w:val="22"/>
        </w:rPr>
        <w:t>деятельности</w:t>
      </w:r>
    </w:p>
    <w:p w:rsidR="00A54208" w:rsidRPr="00955D2E" w:rsidRDefault="00A54208" w:rsidP="00955D2E">
      <w:pPr>
        <w:rPr>
          <w:b/>
        </w:rPr>
      </w:pPr>
    </w:p>
    <w:p w:rsidR="00A54208" w:rsidRPr="00955D2E" w:rsidRDefault="00F265E1" w:rsidP="00955D2E">
      <w:pPr>
        <w:ind w:left="349"/>
      </w:pPr>
      <w:r w:rsidRPr="00955D2E">
        <w:t>Баллы:</w:t>
      </w:r>
      <w:r w:rsidRPr="00955D2E">
        <w:rPr>
          <w:spacing w:val="-2"/>
        </w:rPr>
        <w:t xml:space="preserve"> </w:t>
      </w:r>
      <w:r w:rsidRPr="00955D2E">
        <w:t>0</w:t>
      </w:r>
      <w:r w:rsidRPr="00955D2E">
        <w:rPr>
          <w:spacing w:val="-5"/>
        </w:rPr>
        <w:t xml:space="preserve"> </w:t>
      </w:r>
      <w:r w:rsidRPr="00955D2E">
        <w:t>–</w:t>
      </w:r>
      <w:r w:rsidRPr="00955D2E">
        <w:rPr>
          <w:spacing w:val="-1"/>
        </w:rPr>
        <w:t xml:space="preserve"> </w:t>
      </w:r>
      <w:r w:rsidRPr="00955D2E">
        <w:t>не</w:t>
      </w:r>
      <w:r w:rsidRPr="00955D2E">
        <w:rPr>
          <w:spacing w:val="-6"/>
        </w:rPr>
        <w:t xml:space="preserve"> </w:t>
      </w:r>
      <w:r w:rsidRPr="00955D2E">
        <w:t>соответствует,</w:t>
      </w:r>
      <w:r w:rsidRPr="00955D2E">
        <w:rPr>
          <w:spacing w:val="1"/>
        </w:rPr>
        <w:t xml:space="preserve"> </w:t>
      </w:r>
      <w:r w:rsidRPr="00955D2E">
        <w:t>1</w:t>
      </w:r>
      <w:r w:rsidRPr="00955D2E">
        <w:rPr>
          <w:spacing w:val="1"/>
        </w:rPr>
        <w:t xml:space="preserve"> </w:t>
      </w:r>
      <w:r w:rsidRPr="00955D2E">
        <w:t>–</w:t>
      </w:r>
      <w:r w:rsidRPr="00955D2E">
        <w:rPr>
          <w:spacing w:val="-1"/>
        </w:rPr>
        <w:t xml:space="preserve"> </w:t>
      </w:r>
      <w:r w:rsidRPr="00955D2E">
        <w:t>частично</w:t>
      </w:r>
      <w:r w:rsidRPr="00955D2E">
        <w:rPr>
          <w:spacing w:val="-1"/>
        </w:rPr>
        <w:t xml:space="preserve"> </w:t>
      </w:r>
      <w:r w:rsidRPr="00955D2E">
        <w:t>соответствует,</w:t>
      </w:r>
      <w:r w:rsidRPr="00955D2E">
        <w:rPr>
          <w:spacing w:val="2"/>
        </w:rPr>
        <w:t xml:space="preserve"> </w:t>
      </w:r>
      <w:r w:rsidRPr="00955D2E">
        <w:t>2 –</w:t>
      </w:r>
      <w:r w:rsidRPr="00955D2E">
        <w:rPr>
          <w:spacing w:val="-5"/>
        </w:rPr>
        <w:t xml:space="preserve"> </w:t>
      </w:r>
      <w:r w:rsidRPr="00955D2E">
        <w:t>полностью</w:t>
      </w:r>
      <w:r w:rsidRPr="00955D2E">
        <w:rPr>
          <w:spacing w:val="-3"/>
        </w:rPr>
        <w:t xml:space="preserve"> </w:t>
      </w:r>
      <w:r w:rsidRPr="00955D2E">
        <w:t>соответствует</w:t>
      </w:r>
    </w:p>
    <w:p w:rsidR="00A54208" w:rsidRPr="00955D2E" w:rsidRDefault="00A54208" w:rsidP="00955D2E"/>
    <w:tbl>
      <w:tblPr>
        <w:tblStyle w:val="TableNormal"/>
        <w:tblW w:w="10348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8"/>
        <w:gridCol w:w="7513"/>
        <w:gridCol w:w="1134"/>
        <w:gridCol w:w="1134"/>
      </w:tblGrid>
      <w:tr w:rsidR="00A54208" w:rsidRPr="00955D2E" w:rsidTr="00D8588E">
        <w:trPr>
          <w:trHeight w:val="705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left="170"/>
              <w:rPr>
                <w:b/>
              </w:rPr>
            </w:pPr>
            <w:r w:rsidRPr="00955D2E">
              <w:rPr>
                <w:b/>
              </w:rPr>
              <w:t>№</w:t>
            </w:r>
          </w:p>
        </w:tc>
        <w:tc>
          <w:tcPr>
            <w:tcW w:w="7513" w:type="dxa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left="1337"/>
              <w:rPr>
                <w:b/>
              </w:rPr>
            </w:pPr>
            <w:r w:rsidRPr="00955D2E">
              <w:rPr>
                <w:b/>
              </w:rPr>
              <w:t>Показатели/индикаторы</w:t>
            </w:r>
          </w:p>
        </w:tc>
        <w:tc>
          <w:tcPr>
            <w:tcW w:w="1134" w:type="dxa"/>
          </w:tcPr>
          <w:p w:rsidR="00A54208" w:rsidRPr="00955D2E" w:rsidRDefault="00F265E1" w:rsidP="00955D2E">
            <w:pPr>
              <w:pStyle w:val="TableParagraph"/>
              <w:ind w:left="79" w:right="149"/>
              <w:rPr>
                <w:b/>
              </w:rPr>
            </w:pPr>
            <w:r w:rsidRPr="00B36AD6">
              <w:rPr>
                <w:b/>
                <w:sz w:val="20"/>
              </w:rPr>
              <w:t>Резул</w:t>
            </w:r>
            <w:r w:rsidRPr="00B36AD6">
              <w:rPr>
                <w:b/>
                <w:sz w:val="20"/>
              </w:rPr>
              <w:t>ь</w:t>
            </w:r>
            <w:r w:rsidRPr="00B36AD6">
              <w:rPr>
                <w:b/>
                <w:sz w:val="20"/>
              </w:rPr>
              <w:t>таты</w:t>
            </w:r>
            <w:r w:rsidRPr="00B36AD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B36AD6">
              <w:rPr>
                <w:b/>
                <w:spacing w:val="-1"/>
                <w:sz w:val="20"/>
              </w:rPr>
              <w:t>с</w:t>
            </w:r>
            <w:r w:rsidRPr="00B36AD6">
              <w:rPr>
                <w:b/>
                <w:spacing w:val="-1"/>
                <w:sz w:val="20"/>
              </w:rPr>
              <w:t>а</w:t>
            </w:r>
            <w:r w:rsidRPr="00B36AD6">
              <w:rPr>
                <w:b/>
                <w:spacing w:val="-1"/>
                <w:sz w:val="20"/>
              </w:rPr>
              <w:t>мообсл</w:t>
            </w:r>
            <w:r w:rsidRPr="00B36AD6">
              <w:rPr>
                <w:b/>
                <w:spacing w:val="-1"/>
                <w:sz w:val="20"/>
              </w:rPr>
              <w:t>е</w:t>
            </w:r>
            <w:r w:rsidRPr="00B36AD6">
              <w:rPr>
                <w:b/>
                <w:spacing w:val="-1"/>
                <w:sz w:val="20"/>
              </w:rPr>
              <w:t>дования</w:t>
            </w:r>
            <w:proofErr w:type="spellEnd"/>
          </w:p>
        </w:tc>
        <w:tc>
          <w:tcPr>
            <w:tcW w:w="1134" w:type="dxa"/>
          </w:tcPr>
          <w:p w:rsidR="00A54208" w:rsidRPr="00955D2E" w:rsidRDefault="00F265E1" w:rsidP="00955D2E">
            <w:pPr>
              <w:pStyle w:val="TableParagraph"/>
              <w:ind w:left="78" w:right="89"/>
              <w:rPr>
                <w:b/>
              </w:rPr>
            </w:pPr>
            <w:r w:rsidRPr="00955D2E">
              <w:rPr>
                <w:b/>
              </w:rPr>
              <w:t>Баллы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эксперта</w:t>
            </w:r>
          </w:p>
        </w:tc>
      </w:tr>
      <w:tr w:rsidR="00A54208" w:rsidRPr="00955D2E" w:rsidTr="00CE39C6">
        <w:trPr>
          <w:trHeight w:val="1011"/>
        </w:trPr>
        <w:tc>
          <w:tcPr>
            <w:tcW w:w="10348" w:type="dxa"/>
            <w:gridSpan w:val="5"/>
          </w:tcPr>
          <w:p w:rsidR="00A54208" w:rsidRPr="00955D2E" w:rsidRDefault="00F265E1" w:rsidP="00CE39C6">
            <w:pPr>
              <w:pStyle w:val="TableParagraph"/>
              <w:ind w:left="142" w:right="374"/>
              <w:rPr>
                <w:b/>
              </w:rPr>
            </w:pPr>
            <w:r w:rsidRPr="00955D2E">
              <w:rPr>
                <w:b/>
              </w:rPr>
              <w:t>I.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Показатели,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характеризующие общий критерий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оценки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</w:t>
            </w:r>
            <w:r w:rsidRPr="00955D2E">
              <w:rPr>
                <w:b/>
                <w:spacing w:val="-7"/>
              </w:rPr>
              <w:t xml:space="preserve"> </w:t>
            </w:r>
            <w:r w:rsidRPr="00955D2E">
              <w:rPr>
                <w:b/>
              </w:rPr>
              <w:t>деятельн</w:t>
            </w:r>
            <w:r w:rsidRPr="00955D2E">
              <w:rPr>
                <w:b/>
              </w:rPr>
              <w:t>о</w:t>
            </w:r>
            <w:r w:rsidRPr="00955D2E">
              <w:rPr>
                <w:b/>
              </w:rPr>
              <w:t>сти,</w:t>
            </w:r>
            <w:r w:rsidRPr="00955D2E">
              <w:rPr>
                <w:b/>
                <w:spacing w:val="-6"/>
              </w:rPr>
              <w:t xml:space="preserve"> </w:t>
            </w:r>
            <w:r w:rsidRPr="00955D2E">
              <w:rPr>
                <w:b/>
              </w:rPr>
              <w:t>касающийся уважительного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отношения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педагога</w:t>
            </w:r>
          </w:p>
          <w:p w:rsidR="001C6D5C" w:rsidRPr="00955D2E" w:rsidRDefault="00F265E1" w:rsidP="00CE39C6">
            <w:pPr>
              <w:pStyle w:val="TableParagraph"/>
              <w:ind w:left="78" w:right="72"/>
              <w:rPr>
                <w:b/>
              </w:rPr>
            </w:pPr>
            <w:r w:rsidRPr="00955D2E">
              <w:rPr>
                <w:b/>
              </w:rPr>
              <w:t>к человеческому достоинству детей, формирования и поддержки их положительной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самооценки,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ув</w:t>
            </w:r>
            <w:r w:rsidRPr="00955D2E">
              <w:rPr>
                <w:b/>
              </w:rPr>
              <w:t>е</w:t>
            </w:r>
            <w:r w:rsidRPr="00955D2E">
              <w:rPr>
                <w:b/>
              </w:rPr>
              <w:t>ренности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в</w:t>
            </w:r>
            <w:r w:rsidRPr="00955D2E">
              <w:rPr>
                <w:b/>
                <w:spacing w:val="4"/>
              </w:rPr>
              <w:t xml:space="preserve"> </w:t>
            </w:r>
            <w:r w:rsidRPr="00955D2E">
              <w:rPr>
                <w:b/>
              </w:rPr>
              <w:t>собственных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возможностях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5"/>
              </w:rPr>
              <w:t xml:space="preserve"> </w:t>
            </w:r>
            <w:r w:rsidRPr="00955D2E">
              <w:rPr>
                <w:b/>
              </w:rPr>
              <w:t>способностях</w:t>
            </w:r>
          </w:p>
        </w:tc>
      </w:tr>
      <w:tr w:rsidR="00A54208" w:rsidRPr="00955D2E" w:rsidTr="00D8588E">
        <w:trPr>
          <w:trHeight w:val="1021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1.1</w:t>
            </w:r>
          </w:p>
        </w:tc>
        <w:tc>
          <w:tcPr>
            <w:tcW w:w="7513" w:type="dxa"/>
          </w:tcPr>
          <w:p w:rsidR="00A54208" w:rsidRPr="00955D2E" w:rsidRDefault="00F265E1" w:rsidP="00955D2E">
            <w:pPr>
              <w:pStyle w:val="TableParagraph"/>
              <w:ind w:left="79" w:right="484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выбирает</w:t>
            </w:r>
            <w:r w:rsidRPr="00955D2E">
              <w:rPr>
                <w:spacing w:val="-6"/>
              </w:rPr>
              <w:t xml:space="preserve"> </w:t>
            </w:r>
            <w:r w:rsidRPr="00955D2E">
              <w:t>правильные</w:t>
            </w:r>
            <w:r w:rsidRPr="00955D2E">
              <w:rPr>
                <w:spacing w:val="-8"/>
              </w:rPr>
              <w:t xml:space="preserve"> </w:t>
            </w:r>
            <w:r w:rsidRPr="00955D2E">
              <w:t>педагогические</w:t>
            </w:r>
            <w:r w:rsidRPr="00955D2E">
              <w:rPr>
                <w:spacing w:val="-57"/>
              </w:rPr>
              <w:t xml:space="preserve"> </w:t>
            </w:r>
            <w:r w:rsidRPr="00955D2E">
              <w:t>стратегии, относится к д</w:t>
            </w:r>
            <w:r w:rsidRPr="00955D2E">
              <w:t>е</w:t>
            </w:r>
            <w:r w:rsidRPr="00955D2E">
              <w:t>тям уважительно,</w:t>
            </w:r>
            <w:r w:rsidRPr="00955D2E">
              <w:rPr>
                <w:spacing w:val="1"/>
              </w:rPr>
              <w:t xml:space="preserve"> </w:t>
            </w:r>
            <w:r w:rsidRPr="00955D2E">
              <w:t>внимательно,</w:t>
            </w:r>
            <w:r w:rsidRPr="00955D2E">
              <w:rPr>
                <w:spacing w:val="-2"/>
              </w:rPr>
              <w:t xml:space="preserve"> </w:t>
            </w:r>
            <w:r w:rsidRPr="00955D2E">
              <w:t>позитивно</w:t>
            </w:r>
            <w:r w:rsidRPr="00955D2E">
              <w:rPr>
                <w:spacing w:val="1"/>
              </w:rPr>
              <w:t xml:space="preserve"> </w:t>
            </w:r>
            <w:r w:rsidRPr="00955D2E">
              <w:t>реагирует</w:t>
            </w:r>
          </w:p>
          <w:p w:rsidR="00A54208" w:rsidRPr="00955D2E" w:rsidRDefault="00F265E1" w:rsidP="00955D2E">
            <w:pPr>
              <w:pStyle w:val="TableParagraph"/>
              <w:ind w:left="79" w:right="633"/>
            </w:pPr>
            <w:r w:rsidRPr="00955D2E">
              <w:t>на их поведение, учитывает их потребности</w:t>
            </w:r>
            <w:r w:rsidRPr="00955D2E">
              <w:rPr>
                <w:spacing w:val="1"/>
              </w:rPr>
              <w:t xml:space="preserve"> </w:t>
            </w:r>
            <w:r w:rsidRPr="00955D2E">
              <w:t>и интересы и выстраивает свои предложения</w:t>
            </w:r>
            <w:r w:rsidRPr="00955D2E">
              <w:rPr>
                <w:spacing w:val="-57"/>
              </w:rPr>
              <w:t xml:space="preserve"> </w:t>
            </w:r>
            <w:r w:rsidRPr="00955D2E">
              <w:t>в</w:t>
            </w:r>
            <w:r w:rsidRPr="00955D2E">
              <w:rPr>
                <w:spacing w:val="3"/>
              </w:rPr>
              <w:t xml:space="preserve"> </w:t>
            </w:r>
            <w:r w:rsidRPr="00955D2E">
              <w:t>соответствии</w:t>
            </w:r>
            <w:r w:rsidRPr="00955D2E">
              <w:rPr>
                <w:spacing w:val="-2"/>
              </w:rPr>
              <w:t xml:space="preserve"> </w:t>
            </w:r>
            <w:r w:rsidRPr="00955D2E">
              <w:t>с</w:t>
            </w:r>
            <w:r w:rsidRPr="00955D2E">
              <w:rPr>
                <w:spacing w:val="3"/>
              </w:rPr>
              <w:t xml:space="preserve"> </w:t>
            </w:r>
            <w:r w:rsidRPr="00955D2E">
              <w:t>ними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F25BD4">
        <w:trPr>
          <w:trHeight w:val="863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1.2</w:t>
            </w:r>
          </w:p>
        </w:tc>
        <w:tc>
          <w:tcPr>
            <w:tcW w:w="7513" w:type="dxa"/>
          </w:tcPr>
          <w:p w:rsidR="00A54208" w:rsidRPr="00955D2E" w:rsidRDefault="00F265E1" w:rsidP="00955D2E">
            <w:pPr>
              <w:pStyle w:val="TableParagraph"/>
              <w:ind w:left="79" w:right="327"/>
            </w:pPr>
            <w:r w:rsidRPr="00955D2E">
              <w:t>Педагог ценит личный выбор и соучастие детей</w:t>
            </w:r>
            <w:r w:rsidRPr="00955D2E">
              <w:rPr>
                <w:spacing w:val="-57"/>
              </w:rPr>
              <w:t xml:space="preserve"> </w:t>
            </w:r>
            <w:r w:rsidRPr="00955D2E">
              <w:t>в определении содерж</w:t>
            </w:r>
            <w:r w:rsidRPr="00955D2E">
              <w:t>а</w:t>
            </w:r>
            <w:r w:rsidRPr="00955D2E">
              <w:t>ния и форм образования</w:t>
            </w:r>
            <w:r w:rsidRPr="00955D2E">
              <w:rPr>
                <w:spacing w:val="-57"/>
              </w:rPr>
              <w:t xml:space="preserve"> </w:t>
            </w:r>
            <w:r w:rsidRPr="00955D2E">
              <w:t>(больше половины всех форм непрерывной</w:t>
            </w:r>
            <w:r w:rsidRPr="00955D2E">
              <w:rPr>
                <w:spacing w:val="1"/>
              </w:rPr>
              <w:t xml:space="preserve"> </w:t>
            </w:r>
            <w:r w:rsidRPr="00955D2E">
              <w:t>образов</w:t>
            </w:r>
            <w:r w:rsidRPr="00955D2E">
              <w:t>а</w:t>
            </w:r>
            <w:r w:rsidRPr="00955D2E">
              <w:t>тельной деятельности инициируется</w:t>
            </w:r>
            <w:r w:rsidRPr="00955D2E">
              <w:rPr>
                <w:spacing w:val="1"/>
              </w:rPr>
              <w:t xml:space="preserve"> </w:t>
            </w:r>
            <w:r w:rsidRPr="00955D2E">
              <w:t>самими</w:t>
            </w:r>
            <w:r w:rsidRPr="00955D2E">
              <w:rPr>
                <w:spacing w:val="2"/>
              </w:rPr>
              <w:t xml:space="preserve"> </w:t>
            </w:r>
            <w:r w:rsidRPr="00955D2E">
              <w:t>детьми)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F25BD4">
        <w:trPr>
          <w:trHeight w:val="1290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1.3</w:t>
            </w:r>
          </w:p>
        </w:tc>
        <w:tc>
          <w:tcPr>
            <w:tcW w:w="7513" w:type="dxa"/>
          </w:tcPr>
          <w:p w:rsidR="00A54208" w:rsidRPr="00955D2E" w:rsidRDefault="00F265E1" w:rsidP="00F25BD4">
            <w:pPr>
              <w:pStyle w:val="TableParagraph"/>
              <w:ind w:left="79"/>
            </w:pPr>
            <w:r w:rsidRPr="00955D2E">
              <w:t>Педагог</w:t>
            </w:r>
            <w:r w:rsidRPr="00955D2E">
              <w:rPr>
                <w:spacing w:val="-7"/>
              </w:rPr>
              <w:t xml:space="preserve"> </w:t>
            </w:r>
            <w:r w:rsidRPr="00955D2E">
              <w:t>вносит</w:t>
            </w:r>
            <w:r w:rsidRPr="00955D2E">
              <w:rPr>
                <w:spacing w:val="-7"/>
              </w:rPr>
              <w:t xml:space="preserve"> </w:t>
            </w:r>
            <w:r w:rsidRPr="00955D2E">
              <w:t>изменения</w:t>
            </w:r>
            <w:r w:rsidRPr="00955D2E">
              <w:rPr>
                <w:spacing w:val="-8"/>
              </w:rPr>
              <w:t xml:space="preserve"> </w:t>
            </w:r>
            <w:r w:rsidRPr="00955D2E">
              <w:t>(корректировку)</w:t>
            </w:r>
            <w:r w:rsidR="00F25BD4">
              <w:t xml:space="preserve"> </w:t>
            </w:r>
            <w:r w:rsidRPr="00955D2E">
              <w:t>в учебный план,</w:t>
            </w:r>
            <w:r w:rsidRPr="00955D2E">
              <w:rPr>
                <w:spacing w:val="-4"/>
              </w:rPr>
              <w:t xml:space="preserve"> </w:t>
            </w:r>
            <w:r w:rsidRPr="00955D2E">
              <w:t>расписание</w:t>
            </w:r>
            <w:r w:rsidRPr="00955D2E">
              <w:rPr>
                <w:spacing w:val="-6"/>
              </w:rPr>
              <w:t xml:space="preserve"> </w:t>
            </w:r>
            <w:r w:rsidRPr="00955D2E">
              <w:t>зан</w:t>
            </w:r>
            <w:r w:rsidRPr="00955D2E">
              <w:t>я</w:t>
            </w:r>
            <w:r w:rsidRPr="00955D2E">
              <w:t>тий</w:t>
            </w:r>
            <w:r w:rsidRPr="00955D2E">
              <w:rPr>
                <w:spacing w:val="-5"/>
              </w:rPr>
              <w:t xml:space="preserve"> </w:t>
            </w:r>
            <w:r w:rsidRPr="00955D2E">
              <w:t>с</w:t>
            </w:r>
            <w:r w:rsidRPr="00955D2E">
              <w:rPr>
                <w:spacing w:val="3"/>
              </w:rPr>
              <w:t xml:space="preserve"> </w:t>
            </w:r>
            <w:r w:rsidRPr="00955D2E">
              <w:t>детьми</w:t>
            </w:r>
            <w:r w:rsidR="00F25BD4">
              <w:t xml:space="preserve"> </w:t>
            </w:r>
            <w:r w:rsidRPr="00955D2E">
              <w:t>на</w:t>
            </w:r>
            <w:r w:rsidRPr="00955D2E">
              <w:rPr>
                <w:spacing w:val="-9"/>
              </w:rPr>
              <w:t xml:space="preserve"> </w:t>
            </w:r>
            <w:r w:rsidRPr="00955D2E">
              <w:t>основе</w:t>
            </w:r>
            <w:r w:rsidRPr="00955D2E">
              <w:rPr>
                <w:spacing w:val="-9"/>
              </w:rPr>
              <w:t xml:space="preserve"> </w:t>
            </w:r>
            <w:r w:rsidRPr="00955D2E">
              <w:t>наблюдений,</w:t>
            </w:r>
            <w:r w:rsidRPr="00955D2E">
              <w:rPr>
                <w:spacing w:val="-5"/>
              </w:rPr>
              <w:t xml:space="preserve"> </w:t>
            </w:r>
            <w:r w:rsidRPr="00955D2E">
              <w:t>определяет</w:t>
            </w:r>
            <w:r w:rsidRPr="00955D2E">
              <w:rPr>
                <w:spacing w:val="-4"/>
              </w:rPr>
              <w:t xml:space="preserve"> </w:t>
            </w:r>
            <w:r w:rsidRPr="00955D2E">
              <w:t>необходимость</w:t>
            </w:r>
            <w:r w:rsidRPr="00955D2E">
              <w:rPr>
                <w:spacing w:val="-57"/>
              </w:rPr>
              <w:t xml:space="preserve"> </w:t>
            </w:r>
            <w:r w:rsidRPr="00955D2E">
              <w:t>в</w:t>
            </w:r>
            <w:r w:rsidRPr="00955D2E">
              <w:rPr>
                <w:spacing w:val="2"/>
              </w:rPr>
              <w:t xml:space="preserve"> </w:t>
            </w:r>
            <w:r w:rsidRPr="00955D2E">
              <w:t>изменении</w:t>
            </w:r>
            <w:r w:rsidRPr="00955D2E">
              <w:rPr>
                <w:spacing w:val="-4"/>
              </w:rPr>
              <w:t xml:space="preserve"> </w:t>
            </w:r>
            <w:r w:rsidRPr="00955D2E">
              <w:t>содержания</w:t>
            </w:r>
            <w:r w:rsidRPr="00955D2E">
              <w:rPr>
                <w:spacing w:val="-4"/>
              </w:rPr>
              <w:t xml:space="preserve"> </w:t>
            </w:r>
            <w:r w:rsidRPr="00955D2E">
              <w:t>обучения или</w:t>
            </w:r>
            <w:r w:rsidRPr="00955D2E">
              <w:rPr>
                <w:spacing w:val="1"/>
              </w:rPr>
              <w:t xml:space="preserve"> </w:t>
            </w:r>
            <w:r w:rsidRPr="00955D2E">
              <w:t>форм</w:t>
            </w:r>
            <w:r w:rsidR="00F25BD4">
              <w:t xml:space="preserve"> </w:t>
            </w:r>
            <w:r w:rsidRPr="00955D2E">
              <w:t xml:space="preserve">и методов, с </w:t>
            </w:r>
            <w:proofErr w:type="gramStart"/>
            <w:r w:rsidRPr="00955D2E">
              <w:t>тем</w:t>
            </w:r>
            <w:proofErr w:type="gramEnd"/>
            <w:r w:rsidRPr="00955D2E">
              <w:t xml:space="preserve"> чтобы образовательная</w:t>
            </w:r>
            <w:r w:rsidRPr="00955D2E">
              <w:rPr>
                <w:spacing w:val="1"/>
              </w:rPr>
              <w:t xml:space="preserve"> </w:t>
            </w:r>
            <w:r w:rsidRPr="00955D2E">
              <w:t>те</w:t>
            </w:r>
            <w:r w:rsidRPr="00955D2E">
              <w:t>х</w:t>
            </w:r>
            <w:r w:rsidRPr="00955D2E">
              <w:t>нология</w:t>
            </w:r>
            <w:r w:rsidRPr="00955D2E">
              <w:rPr>
                <w:spacing w:val="-8"/>
              </w:rPr>
              <w:t xml:space="preserve"> </w:t>
            </w:r>
            <w:r w:rsidRPr="00955D2E">
              <w:t>наилучшим</w:t>
            </w:r>
            <w:r w:rsidRPr="00955D2E">
              <w:rPr>
                <w:spacing w:val="-2"/>
              </w:rPr>
              <w:t xml:space="preserve"> </w:t>
            </w:r>
            <w:r w:rsidRPr="00955D2E">
              <w:t>способом</w:t>
            </w:r>
            <w:r w:rsidRPr="00955D2E">
              <w:rPr>
                <w:spacing w:val="-5"/>
              </w:rPr>
              <w:t xml:space="preserve"> </w:t>
            </w:r>
            <w:r w:rsidRPr="00955D2E">
              <w:t>подходила</w:t>
            </w:r>
            <w:r w:rsidRPr="00955D2E">
              <w:rPr>
                <w:spacing w:val="-4"/>
              </w:rPr>
              <w:t xml:space="preserve"> </w:t>
            </w:r>
            <w:r w:rsidRPr="00955D2E">
              <w:t>как</w:t>
            </w:r>
            <w:r w:rsidRPr="00955D2E">
              <w:rPr>
                <w:spacing w:val="-57"/>
              </w:rPr>
              <w:t xml:space="preserve"> </w:t>
            </w:r>
            <w:r w:rsidRPr="00955D2E">
              <w:t>детям</w:t>
            </w:r>
            <w:r w:rsidRPr="00955D2E">
              <w:rPr>
                <w:spacing w:val="3"/>
              </w:rPr>
              <w:t xml:space="preserve"> </w:t>
            </w:r>
            <w:r w:rsidRPr="00955D2E">
              <w:t>группы,</w:t>
            </w:r>
            <w:r w:rsidRPr="00955D2E">
              <w:rPr>
                <w:spacing w:val="3"/>
              </w:rPr>
              <w:t xml:space="preserve"> </w:t>
            </w:r>
            <w:r w:rsidRPr="00955D2E">
              <w:t>так</w:t>
            </w:r>
            <w:r w:rsidRPr="00955D2E">
              <w:rPr>
                <w:spacing w:val="-1"/>
              </w:rPr>
              <w:t xml:space="preserve"> </w:t>
            </w:r>
            <w:r w:rsidRPr="00955D2E">
              <w:t>и</w:t>
            </w:r>
            <w:r w:rsidRPr="00955D2E">
              <w:rPr>
                <w:spacing w:val="-3"/>
              </w:rPr>
              <w:t xml:space="preserve"> </w:t>
            </w:r>
            <w:r w:rsidRPr="00955D2E">
              <w:t>тому</w:t>
            </w:r>
            <w:r w:rsidRPr="00955D2E">
              <w:rPr>
                <w:spacing w:val="-9"/>
              </w:rPr>
              <w:t xml:space="preserve"> </w:t>
            </w:r>
            <w:r w:rsidRPr="00955D2E">
              <w:t>или</w:t>
            </w:r>
            <w:r w:rsidRPr="00955D2E">
              <w:rPr>
                <w:spacing w:val="2"/>
              </w:rPr>
              <w:t xml:space="preserve"> </w:t>
            </w:r>
            <w:r w:rsidRPr="00955D2E">
              <w:t>иному</w:t>
            </w:r>
            <w:r w:rsidRPr="00955D2E">
              <w:rPr>
                <w:spacing w:val="-8"/>
              </w:rPr>
              <w:t xml:space="preserve"> </w:t>
            </w:r>
            <w:r w:rsidRPr="00955D2E">
              <w:t>ребенку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D8588E">
        <w:trPr>
          <w:trHeight w:val="1011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1.4</w:t>
            </w:r>
          </w:p>
        </w:tc>
        <w:tc>
          <w:tcPr>
            <w:tcW w:w="7513" w:type="dxa"/>
          </w:tcPr>
          <w:p w:rsidR="00A54208" w:rsidRPr="00955D2E" w:rsidRDefault="00F265E1" w:rsidP="00F25BD4">
            <w:pPr>
              <w:pStyle w:val="TableParagraph"/>
              <w:ind w:left="79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учитывает</w:t>
            </w:r>
            <w:r w:rsidRPr="00955D2E">
              <w:rPr>
                <w:spacing w:val="-1"/>
              </w:rPr>
              <w:t xml:space="preserve"> </w:t>
            </w:r>
            <w:r w:rsidRPr="00955D2E">
              <w:t>потребность</w:t>
            </w:r>
            <w:r w:rsidRPr="00955D2E">
              <w:rPr>
                <w:spacing w:val="-4"/>
              </w:rPr>
              <w:t xml:space="preserve"> </w:t>
            </w:r>
            <w:r w:rsidRPr="00955D2E">
              <w:t>детей</w:t>
            </w:r>
            <w:r w:rsidR="00F25BD4">
              <w:t xml:space="preserve"> </w:t>
            </w:r>
            <w:r w:rsidRPr="00955D2E">
              <w:t>в поддержке взрослых (проявляет вн</w:t>
            </w:r>
            <w:r w:rsidRPr="00955D2E">
              <w:t>и</w:t>
            </w:r>
            <w:r w:rsidRPr="00955D2E">
              <w:t>мание</w:t>
            </w:r>
            <w:r w:rsidRPr="00955D2E">
              <w:rPr>
                <w:spacing w:val="-57"/>
              </w:rPr>
              <w:t xml:space="preserve"> </w:t>
            </w:r>
            <w:r w:rsidRPr="00955D2E">
              <w:t>к</w:t>
            </w:r>
            <w:r w:rsidRPr="00955D2E">
              <w:rPr>
                <w:spacing w:val="-1"/>
              </w:rPr>
              <w:t xml:space="preserve"> </w:t>
            </w:r>
            <w:r w:rsidRPr="00955D2E">
              <w:t>настроениям,</w:t>
            </w:r>
            <w:r w:rsidRPr="00955D2E">
              <w:rPr>
                <w:spacing w:val="-2"/>
              </w:rPr>
              <w:t xml:space="preserve"> </w:t>
            </w:r>
            <w:r w:rsidRPr="00955D2E">
              <w:t>желан</w:t>
            </w:r>
            <w:r w:rsidRPr="00955D2E">
              <w:t>и</w:t>
            </w:r>
            <w:r w:rsidRPr="00955D2E">
              <w:t>ям,</w:t>
            </w:r>
            <w:r w:rsidRPr="00955D2E">
              <w:rPr>
                <w:spacing w:val="-3"/>
              </w:rPr>
              <w:t xml:space="preserve"> </w:t>
            </w:r>
            <w:r w:rsidRPr="00955D2E">
              <w:t>достижениям</w:t>
            </w:r>
            <w:r w:rsidR="00B36AD6">
              <w:t xml:space="preserve">  </w:t>
            </w:r>
            <w:r w:rsidRPr="00955D2E">
              <w:t>и</w:t>
            </w:r>
            <w:r w:rsidRPr="00955D2E">
              <w:rPr>
                <w:spacing w:val="4"/>
              </w:rPr>
              <w:t xml:space="preserve"> </w:t>
            </w:r>
            <w:r w:rsidRPr="00955D2E">
              <w:t>неудачам</w:t>
            </w:r>
            <w:r w:rsidRPr="00955D2E">
              <w:rPr>
                <w:spacing w:val="5"/>
              </w:rPr>
              <w:t xml:space="preserve"> </w:t>
            </w:r>
            <w:r w:rsidRPr="00955D2E">
              <w:t>каждого</w:t>
            </w:r>
            <w:r w:rsidRPr="00955D2E">
              <w:rPr>
                <w:spacing w:val="8"/>
              </w:rPr>
              <w:t xml:space="preserve"> </w:t>
            </w:r>
            <w:r w:rsidRPr="00955D2E">
              <w:t>ребенка,</w:t>
            </w:r>
            <w:r w:rsidRPr="00955D2E">
              <w:rPr>
                <w:spacing w:val="6"/>
              </w:rPr>
              <w:t xml:space="preserve"> </w:t>
            </w:r>
            <w:r w:rsidRPr="00955D2E">
              <w:t>успокаивает</w:t>
            </w:r>
            <w:r w:rsidRPr="00955D2E">
              <w:rPr>
                <w:spacing w:val="1"/>
              </w:rPr>
              <w:t xml:space="preserve"> </w:t>
            </w:r>
            <w:r w:rsidRPr="00955D2E">
              <w:t>и</w:t>
            </w:r>
            <w:r w:rsidRPr="00955D2E">
              <w:rPr>
                <w:spacing w:val="-1"/>
              </w:rPr>
              <w:t xml:space="preserve"> </w:t>
            </w:r>
            <w:r w:rsidRPr="00955D2E">
              <w:t>подбадривает расстр</w:t>
            </w:r>
            <w:r w:rsidRPr="00955D2E">
              <w:t>о</w:t>
            </w:r>
            <w:r w:rsidRPr="00955D2E">
              <w:t>енных</w:t>
            </w:r>
            <w:r w:rsidRPr="00955D2E">
              <w:rPr>
                <w:spacing w:val="-7"/>
              </w:rPr>
              <w:t xml:space="preserve"> </w:t>
            </w:r>
            <w:r w:rsidRPr="00955D2E">
              <w:t>детей</w:t>
            </w:r>
            <w:r w:rsidRPr="00955D2E">
              <w:rPr>
                <w:spacing w:val="-2"/>
              </w:rPr>
              <w:t xml:space="preserve"> </w:t>
            </w:r>
            <w:r w:rsidRPr="00955D2E">
              <w:t>и</w:t>
            </w:r>
            <w:r w:rsidRPr="00955D2E">
              <w:rPr>
                <w:spacing w:val="1"/>
              </w:rPr>
              <w:t xml:space="preserve"> </w:t>
            </w:r>
            <w:r w:rsidRPr="00955D2E">
              <w:t>т.</w:t>
            </w:r>
            <w:r w:rsidRPr="00955D2E">
              <w:rPr>
                <w:spacing w:val="1"/>
              </w:rPr>
              <w:t xml:space="preserve"> </w:t>
            </w:r>
            <w:r w:rsidRPr="00955D2E">
              <w:t>п.)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D8588E">
        <w:trPr>
          <w:trHeight w:val="985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1.5</w:t>
            </w:r>
          </w:p>
        </w:tc>
        <w:tc>
          <w:tcPr>
            <w:tcW w:w="7513" w:type="dxa"/>
          </w:tcPr>
          <w:p w:rsidR="00A54208" w:rsidRPr="00955D2E" w:rsidRDefault="00F265E1" w:rsidP="00955D2E">
            <w:pPr>
              <w:pStyle w:val="TableParagraph"/>
              <w:ind w:left="79" w:right="52"/>
            </w:pPr>
            <w:r w:rsidRPr="00955D2E">
              <w:t xml:space="preserve">Педагог побуждает детей </w:t>
            </w:r>
            <w:proofErr w:type="gramStart"/>
            <w:r w:rsidRPr="00955D2E">
              <w:t>высказывать свои</w:t>
            </w:r>
            <w:r w:rsidRPr="00955D2E">
              <w:rPr>
                <w:spacing w:val="1"/>
              </w:rPr>
              <w:t xml:space="preserve"> </w:t>
            </w:r>
            <w:r w:rsidRPr="00955D2E">
              <w:t>чувства</w:t>
            </w:r>
            <w:proofErr w:type="gramEnd"/>
            <w:r w:rsidRPr="00955D2E">
              <w:rPr>
                <w:spacing w:val="-1"/>
              </w:rPr>
              <w:t xml:space="preserve"> </w:t>
            </w:r>
            <w:r w:rsidRPr="00955D2E">
              <w:t>и</w:t>
            </w:r>
            <w:r w:rsidRPr="00955D2E">
              <w:rPr>
                <w:spacing w:val="3"/>
              </w:rPr>
              <w:t xml:space="preserve"> </w:t>
            </w:r>
            <w:r w:rsidRPr="00955D2E">
              <w:t>мысли,</w:t>
            </w:r>
            <w:r w:rsidRPr="00955D2E">
              <w:rPr>
                <w:spacing w:val="-2"/>
              </w:rPr>
              <w:t xml:space="preserve"> </w:t>
            </w:r>
            <w:r w:rsidRPr="00955D2E">
              <w:t>рассказывать</w:t>
            </w:r>
            <w:r w:rsidRPr="00955D2E">
              <w:rPr>
                <w:spacing w:val="-2"/>
              </w:rPr>
              <w:t xml:space="preserve"> </w:t>
            </w:r>
            <w:r w:rsidRPr="00955D2E">
              <w:t>о</w:t>
            </w:r>
            <w:r w:rsidRPr="00955D2E">
              <w:rPr>
                <w:spacing w:val="3"/>
              </w:rPr>
              <w:t xml:space="preserve"> </w:t>
            </w:r>
            <w:r w:rsidRPr="00955D2E">
              <w:t>событиях,</w:t>
            </w:r>
            <w:r w:rsidRPr="00955D2E">
              <w:rPr>
                <w:spacing w:val="1"/>
              </w:rPr>
              <w:t xml:space="preserve"> </w:t>
            </w:r>
            <w:r w:rsidRPr="00955D2E">
              <w:t>участниками которых они были (о своей семье,</w:t>
            </w:r>
            <w:r w:rsidRPr="00955D2E">
              <w:rPr>
                <w:spacing w:val="1"/>
              </w:rPr>
              <w:t xml:space="preserve"> </w:t>
            </w:r>
            <w:r w:rsidRPr="00955D2E">
              <w:t>друзьях, ме</w:t>
            </w:r>
            <w:r w:rsidRPr="00955D2E">
              <w:t>ч</w:t>
            </w:r>
            <w:r w:rsidRPr="00955D2E">
              <w:t>тах, переживаниях и пр.); сам делится</w:t>
            </w:r>
            <w:r w:rsidRPr="00955D2E">
              <w:rPr>
                <w:spacing w:val="-57"/>
              </w:rPr>
              <w:t xml:space="preserve"> </w:t>
            </w:r>
            <w:r w:rsidRPr="00955D2E">
              <w:t>своими</w:t>
            </w:r>
            <w:r w:rsidRPr="00955D2E">
              <w:rPr>
                <w:spacing w:val="-4"/>
              </w:rPr>
              <w:t xml:space="preserve"> </w:t>
            </w:r>
            <w:r w:rsidRPr="00955D2E">
              <w:t>переживаниями,</w:t>
            </w:r>
            <w:r w:rsidRPr="00955D2E">
              <w:rPr>
                <w:spacing w:val="3"/>
              </w:rPr>
              <w:t xml:space="preserve"> </w:t>
            </w:r>
            <w:r w:rsidRPr="00955D2E">
              <w:t>рассказывают</w:t>
            </w:r>
            <w:r w:rsidRPr="00955D2E">
              <w:rPr>
                <w:spacing w:val="-9"/>
              </w:rPr>
              <w:t xml:space="preserve"> </w:t>
            </w:r>
            <w:r w:rsidRPr="00955D2E">
              <w:t>о</w:t>
            </w:r>
            <w:r w:rsidRPr="00955D2E">
              <w:rPr>
                <w:spacing w:val="11"/>
              </w:rPr>
              <w:t xml:space="preserve"> </w:t>
            </w:r>
            <w:r w:rsidRPr="00955D2E">
              <w:t>с</w:t>
            </w:r>
            <w:r w:rsidRPr="00955D2E">
              <w:t>е</w:t>
            </w:r>
            <w:r w:rsidRPr="00955D2E">
              <w:t>бе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D8588E">
        <w:trPr>
          <w:trHeight w:val="801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1.6</w:t>
            </w:r>
          </w:p>
        </w:tc>
        <w:tc>
          <w:tcPr>
            <w:tcW w:w="7513" w:type="dxa"/>
          </w:tcPr>
          <w:p w:rsidR="00A54208" w:rsidRPr="00955D2E" w:rsidRDefault="00F265E1" w:rsidP="00955D2E">
            <w:pPr>
              <w:pStyle w:val="TableParagraph"/>
              <w:ind w:left="79" w:right="110"/>
            </w:pPr>
            <w:r w:rsidRPr="00955D2E">
              <w:t>Проявляют</w:t>
            </w:r>
            <w:r w:rsidRPr="00955D2E">
              <w:rPr>
                <w:spacing w:val="-7"/>
              </w:rPr>
              <w:t xml:space="preserve"> </w:t>
            </w:r>
            <w:r w:rsidRPr="00955D2E">
              <w:t>уважение</w:t>
            </w:r>
            <w:r w:rsidRPr="00955D2E">
              <w:rPr>
                <w:spacing w:val="-4"/>
              </w:rPr>
              <w:t xml:space="preserve"> </w:t>
            </w:r>
            <w:r w:rsidRPr="00955D2E">
              <w:t>к</w:t>
            </w:r>
            <w:r w:rsidRPr="00955D2E">
              <w:rPr>
                <w:spacing w:val="-1"/>
              </w:rPr>
              <w:t xml:space="preserve"> </w:t>
            </w:r>
            <w:r w:rsidRPr="00955D2E">
              <w:t>личности</w:t>
            </w:r>
            <w:r w:rsidRPr="00955D2E">
              <w:rPr>
                <w:spacing w:val="-2"/>
              </w:rPr>
              <w:t xml:space="preserve"> </w:t>
            </w:r>
            <w:r w:rsidRPr="00955D2E">
              <w:t>каждого</w:t>
            </w:r>
            <w:r w:rsidRPr="00955D2E">
              <w:rPr>
                <w:spacing w:val="-3"/>
              </w:rPr>
              <w:t xml:space="preserve"> </w:t>
            </w:r>
            <w:r w:rsidRPr="00955D2E">
              <w:t>ребенка</w:t>
            </w:r>
            <w:r w:rsidRPr="00955D2E">
              <w:rPr>
                <w:spacing w:val="-57"/>
              </w:rPr>
              <w:t xml:space="preserve"> </w:t>
            </w:r>
            <w:r w:rsidRPr="00955D2E">
              <w:t>(обращаются вежливо, по имени, интересуются</w:t>
            </w:r>
            <w:r w:rsidRPr="00955D2E">
              <w:rPr>
                <w:spacing w:val="1"/>
              </w:rPr>
              <w:t xml:space="preserve"> </w:t>
            </w:r>
            <w:r w:rsidRPr="00955D2E">
              <w:t>мнением</w:t>
            </w:r>
            <w:r w:rsidRPr="00955D2E">
              <w:rPr>
                <w:spacing w:val="-5"/>
              </w:rPr>
              <w:t xml:space="preserve"> </w:t>
            </w:r>
            <w:r w:rsidRPr="00955D2E">
              <w:t>ребенка,</w:t>
            </w:r>
            <w:r w:rsidRPr="00955D2E">
              <w:rPr>
                <w:spacing w:val="1"/>
              </w:rPr>
              <w:t xml:space="preserve"> </w:t>
            </w:r>
            <w:r w:rsidRPr="00955D2E">
              <w:t>считаются</w:t>
            </w:r>
            <w:r w:rsidRPr="00955D2E">
              <w:rPr>
                <w:spacing w:val="-3"/>
              </w:rPr>
              <w:t xml:space="preserve"> </w:t>
            </w:r>
            <w:r w:rsidRPr="00955D2E">
              <w:t>с</w:t>
            </w:r>
            <w:r w:rsidRPr="00955D2E">
              <w:rPr>
                <w:spacing w:val="1"/>
              </w:rPr>
              <w:t xml:space="preserve"> </w:t>
            </w:r>
            <w:r w:rsidRPr="00955D2E">
              <w:t>его</w:t>
            </w:r>
            <w:r w:rsidRPr="00955D2E">
              <w:rPr>
                <w:spacing w:val="-1"/>
              </w:rPr>
              <w:t xml:space="preserve"> </w:t>
            </w:r>
            <w:r w:rsidRPr="00955D2E">
              <w:t>точкой</w:t>
            </w:r>
            <w:r w:rsidRPr="00955D2E">
              <w:rPr>
                <w:spacing w:val="-1"/>
              </w:rPr>
              <w:t xml:space="preserve"> </w:t>
            </w:r>
            <w:r w:rsidRPr="00955D2E">
              <w:t>зрения,</w:t>
            </w:r>
            <w:r w:rsidR="00955D2E" w:rsidRPr="00955D2E">
              <w:t xml:space="preserve"> не допускают действий и высказываний,</w:t>
            </w:r>
            <w:r w:rsidR="00955D2E" w:rsidRPr="00955D2E">
              <w:rPr>
                <w:spacing w:val="-57"/>
              </w:rPr>
              <w:t xml:space="preserve"> </w:t>
            </w:r>
            <w:r w:rsidR="00955D2E" w:rsidRPr="00955D2E">
              <w:t>унижающих</w:t>
            </w:r>
            <w:r w:rsidR="00955D2E" w:rsidRPr="00955D2E">
              <w:rPr>
                <w:spacing w:val="-5"/>
              </w:rPr>
              <w:t xml:space="preserve"> </w:t>
            </w:r>
            <w:r w:rsidR="00955D2E" w:rsidRPr="00955D2E">
              <w:t>его</w:t>
            </w:r>
            <w:r w:rsidR="00955D2E" w:rsidRPr="00955D2E">
              <w:rPr>
                <w:spacing w:val="4"/>
              </w:rPr>
              <w:t xml:space="preserve"> </w:t>
            </w:r>
            <w:r w:rsidR="00955D2E" w:rsidRPr="00955D2E">
              <w:t>достоинство</w:t>
            </w:r>
            <w:r w:rsidR="00955D2E" w:rsidRPr="00955D2E">
              <w:rPr>
                <w:spacing w:val="1"/>
              </w:rPr>
              <w:t xml:space="preserve"> </w:t>
            </w:r>
            <w:r w:rsidR="00955D2E" w:rsidRPr="00955D2E">
              <w:t>и</w:t>
            </w:r>
            <w:r w:rsidR="00955D2E" w:rsidRPr="00955D2E">
              <w:rPr>
                <w:spacing w:val="6"/>
              </w:rPr>
              <w:t xml:space="preserve"> </w:t>
            </w:r>
            <w:r w:rsidR="00955D2E" w:rsidRPr="00955D2E">
              <w:t>т.</w:t>
            </w:r>
            <w:r w:rsidR="00955D2E" w:rsidRPr="00955D2E">
              <w:rPr>
                <w:spacing w:val="-3"/>
              </w:rPr>
              <w:t xml:space="preserve"> </w:t>
            </w:r>
            <w:r w:rsidR="00955D2E" w:rsidRPr="00955D2E">
              <w:t>п.)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955D2E" w:rsidRPr="00955D2E" w:rsidTr="00D8588E">
        <w:trPr>
          <w:trHeight w:val="801"/>
        </w:trPr>
        <w:tc>
          <w:tcPr>
            <w:tcW w:w="567" w:type="dxa"/>
            <w:gridSpan w:val="2"/>
          </w:tcPr>
          <w:p w:rsidR="00955D2E" w:rsidRPr="00955D2E" w:rsidRDefault="00955D2E" w:rsidP="007C69CF">
            <w:pPr>
              <w:pStyle w:val="TableParagraph"/>
            </w:pPr>
          </w:p>
          <w:p w:rsidR="00955D2E" w:rsidRPr="00955D2E" w:rsidRDefault="00955D2E" w:rsidP="007C69CF">
            <w:pPr>
              <w:pStyle w:val="TableParagraph"/>
            </w:pPr>
          </w:p>
          <w:p w:rsidR="00955D2E" w:rsidRPr="00955D2E" w:rsidRDefault="00955D2E" w:rsidP="007C69CF">
            <w:pPr>
              <w:pStyle w:val="TableParagraph"/>
            </w:pPr>
          </w:p>
          <w:p w:rsidR="00955D2E" w:rsidRPr="00955D2E" w:rsidRDefault="00955D2E" w:rsidP="007C69CF">
            <w:pPr>
              <w:pStyle w:val="TableParagraph"/>
              <w:ind w:left="141"/>
            </w:pPr>
            <w:r w:rsidRPr="00955D2E">
              <w:t>1.7</w:t>
            </w:r>
          </w:p>
        </w:tc>
        <w:tc>
          <w:tcPr>
            <w:tcW w:w="7513" w:type="dxa"/>
          </w:tcPr>
          <w:p w:rsidR="00955D2E" w:rsidRPr="00955D2E" w:rsidRDefault="00955D2E" w:rsidP="00F25BD4">
            <w:pPr>
              <w:pStyle w:val="TableParagraph"/>
              <w:ind w:left="79" w:right="343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способствует формированию</w:t>
            </w:r>
            <w:r w:rsidRPr="00955D2E">
              <w:rPr>
                <w:spacing w:val="-4"/>
              </w:rPr>
              <w:t xml:space="preserve"> </w:t>
            </w:r>
            <w:r w:rsidRPr="00955D2E">
              <w:t>у</w:t>
            </w:r>
            <w:r w:rsidRPr="00955D2E">
              <w:rPr>
                <w:spacing w:val="-8"/>
              </w:rPr>
              <w:t xml:space="preserve"> </w:t>
            </w:r>
            <w:r w:rsidRPr="00955D2E">
              <w:t>ребенка</w:t>
            </w:r>
            <w:r w:rsidRPr="00955D2E">
              <w:rPr>
                <w:spacing w:val="-57"/>
              </w:rPr>
              <w:t xml:space="preserve"> </w:t>
            </w:r>
            <w:r w:rsidRPr="00955D2E">
              <w:t>представлений</w:t>
            </w:r>
            <w:r w:rsidRPr="00955D2E">
              <w:rPr>
                <w:spacing w:val="-5"/>
              </w:rPr>
              <w:t xml:space="preserve"> </w:t>
            </w:r>
            <w:r w:rsidRPr="00955D2E">
              <w:t>о</w:t>
            </w:r>
            <w:r w:rsidRPr="00955D2E">
              <w:rPr>
                <w:spacing w:val="7"/>
              </w:rPr>
              <w:t xml:space="preserve"> </w:t>
            </w:r>
            <w:r w:rsidRPr="00955D2E">
              <w:t>своей</w:t>
            </w:r>
            <w:r w:rsidRPr="00955D2E">
              <w:rPr>
                <w:spacing w:val="1"/>
              </w:rPr>
              <w:t xml:space="preserve"> </w:t>
            </w:r>
            <w:r w:rsidRPr="00955D2E">
              <w:t>и</w:t>
            </w:r>
            <w:r w:rsidRPr="00955D2E">
              <w:t>н</w:t>
            </w:r>
            <w:r w:rsidRPr="00955D2E">
              <w:t>дивидуальности:</w:t>
            </w:r>
            <w:r w:rsidRPr="00955D2E">
              <w:rPr>
                <w:spacing w:val="1"/>
              </w:rPr>
              <w:t xml:space="preserve"> </w:t>
            </w:r>
            <w:r w:rsidRPr="00955D2E">
              <w:t>стремится</w:t>
            </w:r>
            <w:r w:rsidRPr="00955D2E">
              <w:rPr>
                <w:spacing w:val="-1"/>
              </w:rPr>
              <w:t xml:space="preserve"> </w:t>
            </w:r>
            <w:r w:rsidRPr="00955D2E">
              <w:t>подчеркнуть</w:t>
            </w:r>
            <w:r w:rsidRPr="00955D2E">
              <w:rPr>
                <w:spacing w:val="7"/>
              </w:rPr>
              <w:t xml:space="preserve"> </w:t>
            </w:r>
            <w:r w:rsidRPr="00955D2E">
              <w:t>уникальность</w:t>
            </w:r>
            <w:r w:rsidR="00F25BD4">
              <w:t xml:space="preserve"> </w:t>
            </w:r>
            <w:r w:rsidRPr="00955D2E">
              <w:t>и неповторимость каждого ребенка – во внешних</w:t>
            </w:r>
            <w:r w:rsidRPr="00955D2E">
              <w:rPr>
                <w:spacing w:val="-58"/>
              </w:rPr>
              <w:t xml:space="preserve"> </w:t>
            </w:r>
            <w:r w:rsidRPr="00955D2E">
              <w:t>особенностях</w:t>
            </w:r>
            <w:r w:rsidRPr="00955D2E">
              <w:rPr>
                <w:spacing w:val="-3"/>
              </w:rPr>
              <w:t xml:space="preserve"> </w:t>
            </w:r>
            <w:r w:rsidRPr="00955D2E">
              <w:t>(цвете</w:t>
            </w:r>
            <w:r w:rsidRPr="00955D2E">
              <w:rPr>
                <w:spacing w:val="-4"/>
              </w:rPr>
              <w:t xml:space="preserve"> </w:t>
            </w:r>
            <w:r w:rsidRPr="00955D2E">
              <w:t>глаз,</w:t>
            </w:r>
            <w:r w:rsidRPr="00955D2E">
              <w:rPr>
                <w:spacing w:val="3"/>
              </w:rPr>
              <w:t xml:space="preserve"> </w:t>
            </w:r>
            <w:r w:rsidRPr="00955D2E">
              <w:t>волос,</w:t>
            </w:r>
            <w:r w:rsidRPr="00955D2E">
              <w:rPr>
                <w:spacing w:val="3"/>
              </w:rPr>
              <w:t xml:space="preserve"> </w:t>
            </w:r>
            <w:r w:rsidRPr="00955D2E">
              <w:t>сходстве</w:t>
            </w:r>
            <w:r w:rsidR="00F25BD4">
              <w:t xml:space="preserve"> </w:t>
            </w:r>
            <w:r w:rsidRPr="00955D2E">
              <w:t>с родителями, непохожести на других детей</w:t>
            </w:r>
            <w:r w:rsidRPr="00955D2E">
              <w:rPr>
                <w:spacing w:val="1"/>
              </w:rPr>
              <w:t xml:space="preserve"> </w:t>
            </w:r>
            <w:r w:rsidRPr="00955D2E">
              <w:t>и др.), обсуждает предпо</w:t>
            </w:r>
            <w:r w:rsidRPr="00955D2E">
              <w:t>ч</w:t>
            </w:r>
            <w:r w:rsidRPr="00955D2E">
              <w:t>тения детей (в еде,</w:t>
            </w:r>
            <w:r w:rsidRPr="00955D2E">
              <w:rPr>
                <w:spacing w:val="-57"/>
              </w:rPr>
              <w:t xml:space="preserve"> </w:t>
            </w:r>
            <w:r w:rsidRPr="00955D2E">
              <w:t>одежде,</w:t>
            </w:r>
            <w:r w:rsidRPr="00955D2E">
              <w:rPr>
                <w:spacing w:val="3"/>
              </w:rPr>
              <w:t xml:space="preserve"> </w:t>
            </w:r>
            <w:r w:rsidRPr="00955D2E">
              <w:t>играх,</w:t>
            </w:r>
            <w:r w:rsidRPr="00955D2E">
              <w:rPr>
                <w:spacing w:val="3"/>
              </w:rPr>
              <w:t xml:space="preserve"> </w:t>
            </w:r>
            <w:r w:rsidRPr="00955D2E">
              <w:t>занятиях</w:t>
            </w:r>
            <w:r w:rsidRPr="00955D2E">
              <w:rPr>
                <w:spacing w:val="-3"/>
              </w:rPr>
              <w:t xml:space="preserve"> </w:t>
            </w:r>
            <w:r w:rsidRPr="00955D2E">
              <w:t>и</w:t>
            </w:r>
            <w:r w:rsidRPr="00955D2E">
              <w:rPr>
                <w:spacing w:val="5"/>
              </w:rPr>
              <w:t xml:space="preserve"> </w:t>
            </w:r>
            <w:r w:rsidRPr="00955D2E">
              <w:t>др.)</w:t>
            </w:r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</w:tr>
      <w:tr w:rsidR="00955D2E" w:rsidRPr="00955D2E" w:rsidTr="00D8588E">
        <w:trPr>
          <w:trHeight w:val="801"/>
        </w:trPr>
        <w:tc>
          <w:tcPr>
            <w:tcW w:w="567" w:type="dxa"/>
            <w:gridSpan w:val="2"/>
          </w:tcPr>
          <w:p w:rsidR="00955D2E" w:rsidRPr="00955D2E" w:rsidRDefault="00955D2E" w:rsidP="00BF43B7">
            <w:pPr>
              <w:pStyle w:val="TableParagraph"/>
            </w:pPr>
          </w:p>
          <w:p w:rsidR="00955D2E" w:rsidRPr="00955D2E" w:rsidRDefault="00955D2E" w:rsidP="00BF43B7">
            <w:pPr>
              <w:pStyle w:val="TableParagraph"/>
            </w:pPr>
          </w:p>
          <w:p w:rsidR="00955D2E" w:rsidRPr="00955D2E" w:rsidRDefault="00955D2E" w:rsidP="00BF43B7">
            <w:pPr>
              <w:pStyle w:val="TableParagraph"/>
              <w:ind w:left="141"/>
            </w:pPr>
            <w:r w:rsidRPr="00955D2E">
              <w:t>1.8</w:t>
            </w:r>
          </w:p>
        </w:tc>
        <w:tc>
          <w:tcPr>
            <w:tcW w:w="7513" w:type="dxa"/>
          </w:tcPr>
          <w:p w:rsidR="00955D2E" w:rsidRPr="00955D2E" w:rsidRDefault="00955D2E" w:rsidP="00F25BD4">
            <w:pPr>
              <w:pStyle w:val="TableParagraph"/>
              <w:ind w:left="79" w:right="519"/>
            </w:pPr>
            <w:r w:rsidRPr="00955D2E">
              <w:t>Педагог способствует развитию у каждого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ребенка представлений о св</w:t>
            </w:r>
            <w:r w:rsidRPr="00955D2E">
              <w:t>о</w:t>
            </w:r>
            <w:r w:rsidRPr="00955D2E">
              <w:t>их возможностях</w:t>
            </w:r>
            <w:r w:rsidRPr="00955D2E">
              <w:rPr>
                <w:spacing w:val="-57"/>
              </w:rPr>
              <w:t xml:space="preserve"> </w:t>
            </w:r>
            <w:r w:rsidRPr="00955D2E">
              <w:t>и</w:t>
            </w:r>
            <w:r w:rsidRPr="00955D2E">
              <w:rPr>
                <w:spacing w:val="2"/>
              </w:rPr>
              <w:t xml:space="preserve"> </w:t>
            </w:r>
            <w:r w:rsidRPr="00955D2E">
              <w:t>способностях</w:t>
            </w:r>
            <w:r w:rsidRPr="00955D2E">
              <w:rPr>
                <w:spacing w:val="-2"/>
              </w:rPr>
              <w:t xml:space="preserve"> </w:t>
            </w:r>
            <w:r w:rsidRPr="00955D2E">
              <w:t>(стремится</w:t>
            </w:r>
            <w:r w:rsidRPr="00955D2E">
              <w:rPr>
                <w:spacing w:val="-4"/>
              </w:rPr>
              <w:t xml:space="preserve"> </w:t>
            </w:r>
            <w:r w:rsidRPr="00955D2E">
              <w:t>выделить</w:t>
            </w:r>
            <w:r w:rsidR="00F25BD4">
              <w:t xml:space="preserve"> </w:t>
            </w:r>
            <w:r w:rsidRPr="00955D2E">
              <w:t>и</w:t>
            </w:r>
            <w:r w:rsidRPr="00955D2E">
              <w:rPr>
                <w:spacing w:val="-3"/>
              </w:rPr>
              <w:t xml:space="preserve"> </w:t>
            </w:r>
            <w:r w:rsidRPr="00955D2E">
              <w:t>подчеркнуть</w:t>
            </w:r>
            <w:r w:rsidRPr="00955D2E">
              <w:rPr>
                <w:spacing w:val="-2"/>
              </w:rPr>
              <w:t xml:space="preserve"> </w:t>
            </w:r>
            <w:r w:rsidRPr="00955D2E">
              <w:t>его</w:t>
            </w:r>
            <w:r w:rsidRPr="00955D2E">
              <w:rPr>
                <w:spacing w:val="-4"/>
              </w:rPr>
              <w:t xml:space="preserve"> </w:t>
            </w:r>
            <w:r w:rsidRPr="00955D2E">
              <w:t>достоинства,</w:t>
            </w:r>
            <w:r w:rsidRPr="00955D2E">
              <w:rPr>
                <w:spacing w:val="-6"/>
              </w:rPr>
              <w:t xml:space="preserve"> </w:t>
            </w:r>
            <w:r w:rsidRPr="00955D2E">
              <w:t>отмечает</w:t>
            </w:r>
            <w:r w:rsidRPr="00955D2E">
              <w:rPr>
                <w:spacing w:val="-3"/>
              </w:rPr>
              <w:t xml:space="preserve"> </w:t>
            </w:r>
            <w:r w:rsidRPr="00955D2E">
              <w:t>успехи</w:t>
            </w:r>
            <w:r w:rsidRPr="00955D2E">
              <w:rPr>
                <w:spacing w:val="-57"/>
              </w:rPr>
              <w:t xml:space="preserve"> </w:t>
            </w:r>
            <w:r w:rsidRPr="00955D2E">
              <w:t>в разных видах деятельн</w:t>
            </w:r>
            <w:r w:rsidRPr="00955D2E">
              <w:t>о</w:t>
            </w:r>
            <w:r w:rsidRPr="00955D2E">
              <w:t>сти, обращает на них</w:t>
            </w:r>
            <w:r w:rsidRPr="00955D2E">
              <w:rPr>
                <w:spacing w:val="1"/>
              </w:rPr>
              <w:t xml:space="preserve"> </w:t>
            </w:r>
            <w:r w:rsidRPr="00955D2E">
              <w:t>внимание других</w:t>
            </w:r>
            <w:r w:rsidRPr="00955D2E">
              <w:rPr>
                <w:spacing w:val="-4"/>
              </w:rPr>
              <w:t xml:space="preserve"> </w:t>
            </w:r>
            <w:r w:rsidRPr="00955D2E">
              <w:t>детей</w:t>
            </w:r>
            <w:r w:rsidRPr="00955D2E">
              <w:rPr>
                <w:spacing w:val="1"/>
              </w:rPr>
              <w:t xml:space="preserve"> </w:t>
            </w:r>
            <w:r w:rsidRPr="00955D2E">
              <w:t>и</w:t>
            </w:r>
            <w:r w:rsidRPr="00955D2E">
              <w:rPr>
                <w:spacing w:val="7"/>
              </w:rPr>
              <w:t xml:space="preserve"> </w:t>
            </w:r>
            <w:r w:rsidRPr="00955D2E">
              <w:t>взрослых)</w:t>
            </w:r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</w:tr>
      <w:tr w:rsidR="00955D2E" w:rsidRPr="00955D2E" w:rsidTr="00D8588E">
        <w:trPr>
          <w:trHeight w:val="801"/>
        </w:trPr>
        <w:tc>
          <w:tcPr>
            <w:tcW w:w="567" w:type="dxa"/>
            <w:gridSpan w:val="2"/>
          </w:tcPr>
          <w:p w:rsidR="00955D2E" w:rsidRPr="00955D2E" w:rsidRDefault="00955D2E" w:rsidP="006334EE">
            <w:pPr>
              <w:pStyle w:val="TableParagraph"/>
            </w:pPr>
          </w:p>
          <w:p w:rsidR="00955D2E" w:rsidRPr="00955D2E" w:rsidRDefault="00955D2E" w:rsidP="006334EE">
            <w:pPr>
              <w:pStyle w:val="TableParagraph"/>
            </w:pPr>
          </w:p>
          <w:p w:rsidR="00955D2E" w:rsidRPr="00955D2E" w:rsidRDefault="00955D2E" w:rsidP="00955D2E">
            <w:pPr>
              <w:pStyle w:val="TableParagraph"/>
              <w:jc w:val="center"/>
            </w:pPr>
            <w:r w:rsidRPr="00955D2E">
              <w:t>1.9</w:t>
            </w:r>
          </w:p>
        </w:tc>
        <w:tc>
          <w:tcPr>
            <w:tcW w:w="7513" w:type="dxa"/>
          </w:tcPr>
          <w:p w:rsidR="00955D2E" w:rsidRPr="00955D2E" w:rsidRDefault="00955D2E" w:rsidP="006334EE">
            <w:pPr>
              <w:pStyle w:val="TableParagraph"/>
              <w:ind w:left="79" w:right="110"/>
            </w:pPr>
            <w:proofErr w:type="gramStart"/>
            <w:r w:rsidRPr="00955D2E">
              <w:t>Педагог способствует развитию у детей</w:t>
            </w:r>
            <w:r w:rsidRPr="00955D2E">
              <w:rPr>
                <w:spacing w:val="1"/>
              </w:rPr>
              <w:t xml:space="preserve"> </w:t>
            </w:r>
            <w:r w:rsidRPr="00955D2E">
              <w:t>уверенности в своих силах (поощр</w:t>
            </w:r>
            <w:r w:rsidRPr="00955D2E">
              <w:t>я</w:t>
            </w:r>
            <w:r w:rsidRPr="00955D2E">
              <w:t>ет стремление</w:t>
            </w:r>
            <w:r w:rsidRPr="00955D2E">
              <w:rPr>
                <w:spacing w:val="-57"/>
              </w:rPr>
              <w:t xml:space="preserve"> </w:t>
            </w:r>
            <w:r w:rsidRPr="00955D2E">
              <w:t>ребенка к освоению новых средств и способов</w:t>
            </w:r>
            <w:r w:rsidRPr="00955D2E">
              <w:rPr>
                <w:spacing w:val="1"/>
              </w:rPr>
              <w:t xml:space="preserve"> </w:t>
            </w:r>
            <w:r w:rsidRPr="00955D2E">
              <w:t>реализации ра</w:t>
            </w:r>
            <w:r w:rsidRPr="00955D2E">
              <w:t>з</w:t>
            </w:r>
            <w:r w:rsidRPr="00955D2E">
              <w:t>ных видов деятельности:</w:t>
            </w:r>
            <w:r w:rsidRPr="00955D2E">
              <w:rPr>
                <w:spacing w:val="1"/>
              </w:rPr>
              <w:t xml:space="preserve"> </w:t>
            </w:r>
            <w:r w:rsidRPr="00955D2E">
              <w:t>побуждает пробовать, не бояться ошибок, вс</w:t>
            </w:r>
            <w:r w:rsidRPr="00955D2E">
              <w:t>е</w:t>
            </w:r>
            <w:r w:rsidRPr="00955D2E">
              <w:t>ляет</w:t>
            </w:r>
            <w:r w:rsidRPr="00955D2E">
              <w:rPr>
                <w:spacing w:val="-57"/>
              </w:rPr>
              <w:t xml:space="preserve"> </w:t>
            </w:r>
            <w:r w:rsidRPr="00955D2E">
              <w:t>уверенность в том, что ребенок обязательно</w:t>
            </w:r>
            <w:r w:rsidRPr="00955D2E">
              <w:rPr>
                <w:spacing w:val="1"/>
              </w:rPr>
              <w:t xml:space="preserve"> </w:t>
            </w:r>
            <w:r w:rsidRPr="00955D2E">
              <w:t>сможет сделать то, что ему пока не удается,</w:t>
            </w:r>
            <w:r w:rsidRPr="00955D2E">
              <w:rPr>
                <w:spacing w:val="1"/>
              </w:rPr>
              <w:t xml:space="preserve"> </w:t>
            </w:r>
            <w:r w:rsidRPr="00955D2E">
              <w:t>намеренно создает ситуацию, в которой ребенок</w:t>
            </w:r>
            <w:r w:rsidRPr="00955D2E">
              <w:rPr>
                <w:spacing w:val="1"/>
              </w:rPr>
              <w:t xml:space="preserve"> </w:t>
            </w:r>
            <w:r w:rsidRPr="00955D2E">
              <w:t>может</w:t>
            </w:r>
            <w:r w:rsidRPr="00955D2E">
              <w:rPr>
                <w:spacing w:val="1"/>
              </w:rPr>
              <w:t xml:space="preserve"> </w:t>
            </w:r>
            <w:r w:rsidRPr="00955D2E">
              <w:t>достичь</w:t>
            </w:r>
            <w:r w:rsidRPr="00955D2E">
              <w:rPr>
                <w:spacing w:val="-2"/>
              </w:rPr>
              <w:t xml:space="preserve"> </w:t>
            </w:r>
            <w:r w:rsidRPr="00955D2E">
              <w:t>успеха,</w:t>
            </w:r>
            <w:r w:rsidRPr="00955D2E">
              <w:rPr>
                <w:spacing w:val="3"/>
              </w:rPr>
              <w:t xml:space="preserve"> </w:t>
            </w:r>
            <w:r w:rsidRPr="00955D2E">
              <w:t>и</w:t>
            </w:r>
            <w:r w:rsidRPr="00955D2E">
              <w:rPr>
                <w:spacing w:val="6"/>
              </w:rPr>
              <w:t xml:space="preserve"> </w:t>
            </w:r>
            <w:r w:rsidRPr="00955D2E">
              <w:t>т.</w:t>
            </w:r>
            <w:r w:rsidRPr="00955D2E">
              <w:rPr>
                <w:spacing w:val="3"/>
              </w:rPr>
              <w:t xml:space="preserve"> </w:t>
            </w:r>
            <w:r w:rsidRPr="00955D2E">
              <w:t>п.)</w:t>
            </w:r>
            <w:proofErr w:type="gramEnd"/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</w:tr>
      <w:tr w:rsidR="00B36AD6" w:rsidRPr="00955D2E" w:rsidTr="00D8588E">
        <w:trPr>
          <w:trHeight w:val="590"/>
        </w:trPr>
        <w:tc>
          <w:tcPr>
            <w:tcW w:w="567" w:type="dxa"/>
            <w:gridSpan w:val="2"/>
          </w:tcPr>
          <w:p w:rsidR="00B36AD6" w:rsidRPr="00955D2E" w:rsidRDefault="00B36AD6" w:rsidP="00A27123">
            <w:pPr>
              <w:pStyle w:val="TableParagraph"/>
            </w:pPr>
          </w:p>
          <w:p w:rsidR="00B36AD6" w:rsidRPr="00955D2E" w:rsidRDefault="00B36AD6" w:rsidP="00A27123">
            <w:pPr>
              <w:pStyle w:val="TableParagraph"/>
              <w:ind w:left="78"/>
            </w:pPr>
            <w:r w:rsidRPr="00955D2E">
              <w:t>1.10</w:t>
            </w:r>
          </w:p>
        </w:tc>
        <w:tc>
          <w:tcPr>
            <w:tcW w:w="7513" w:type="dxa"/>
          </w:tcPr>
          <w:p w:rsidR="00B36AD6" w:rsidRPr="00955D2E" w:rsidRDefault="00B36AD6" w:rsidP="00A27123">
            <w:pPr>
              <w:pStyle w:val="TableParagraph"/>
              <w:ind w:left="79" w:right="462"/>
            </w:pPr>
            <w:r w:rsidRPr="00955D2E">
              <w:t>Помогает детям преодолевать негативные</w:t>
            </w:r>
            <w:r w:rsidRPr="00955D2E">
              <w:rPr>
                <w:spacing w:val="1"/>
              </w:rPr>
              <w:t xml:space="preserve"> </w:t>
            </w:r>
            <w:r w:rsidRPr="00955D2E">
              <w:t>эмоциональные</w:t>
            </w:r>
            <w:r w:rsidRPr="00955D2E">
              <w:rPr>
                <w:spacing w:val="-8"/>
              </w:rPr>
              <w:t xml:space="preserve"> </w:t>
            </w:r>
            <w:r w:rsidRPr="00955D2E">
              <w:t>состояния</w:t>
            </w:r>
            <w:r w:rsidRPr="00955D2E">
              <w:rPr>
                <w:spacing w:val="-2"/>
              </w:rPr>
              <w:t xml:space="preserve"> </w:t>
            </w:r>
            <w:r w:rsidRPr="00955D2E">
              <w:t>(страх</w:t>
            </w:r>
            <w:r w:rsidRPr="00955D2E">
              <w:rPr>
                <w:spacing w:val="-6"/>
              </w:rPr>
              <w:t xml:space="preserve"> </w:t>
            </w:r>
            <w:r w:rsidRPr="00955D2E">
              <w:t>одиночества,</w:t>
            </w:r>
            <w:r w:rsidRPr="00955D2E">
              <w:rPr>
                <w:spacing w:val="-57"/>
              </w:rPr>
              <w:t xml:space="preserve"> </w:t>
            </w:r>
            <w:r w:rsidRPr="00955D2E">
              <w:t>боязнь</w:t>
            </w:r>
            <w:r w:rsidRPr="00955D2E">
              <w:rPr>
                <w:spacing w:val="-3"/>
              </w:rPr>
              <w:t xml:space="preserve"> </w:t>
            </w:r>
            <w:r w:rsidRPr="00955D2E">
              <w:t>темноты,</w:t>
            </w:r>
            <w:r w:rsidRPr="00955D2E">
              <w:rPr>
                <w:spacing w:val="-1"/>
              </w:rPr>
              <w:t xml:space="preserve"> </w:t>
            </w:r>
            <w:r w:rsidRPr="00955D2E">
              <w:t>и</w:t>
            </w:r>
            <w:r w:rsidRPr="00955D2E">
              <w:rPr>
                <w:spacing w:val="1"/>
              </w:rPr>
              <w:t xml:space="preserve"> </w:t>
            </w:r>
            <w:r w:rsidRPr="00955D2E">
              <w:t>т. д.)</w:t>
            </w:r>
          </w:p>
        </w:tc>
        <w:tc>
          <w:tcPr>
            <w:tcW w:w="1134" w:type="dxa"/>
          </w:tcPr>
          <w:p w:rsidR="00B36AD6" w:rsidRPr="00955D2E" w:rsidRDefault="00B36AD6" w:rsidP="00955D2E">
            <w:pPr>
              <w:pStyle w:val="TableParagraph"/>
            </w:pPr>
          </w:p>
        </w:tc>
        <w:tc>
          <w:tcPr>
            <w:tcW w:w="1134" w:type="dxa"/>
          </w:tcPr>
          <w:p w:rsidR="00B36AD6" w:rsidRPr="00955D2E" w:rsidRDefault="00B36AD6" w:rsidP="00955D2E">
            <w:pPr>
              <w:pStyle w:val="TableParagraph"/>
            </w:pPr>
          </w:p>
        </w:tc>
      </w:tr>
      <w:tr w:rsidR="00B36AD6" w:rsidRPr="00955D2E" w:rsidTr="00D8588E">
        <w:trPr>
          <w:trHeight w:val="590"/>
        </w:trPr>
        <w:tc>
          <w:tcPr>
            <w:tcW w:w="8080" w:type="dxa"/>
            <w:gridSpan w:val="3"/>
          </w:tcPr>
          <w:p w:rsidR="00B36AD6" w:rsidRDefault="00B36AD6" w:rsidP="00A27123">
            <w:pPr>
              <w:pStyle w:val="TableParagraph"/>
              <w:ind w:left="79" w:right="462"/>
              <w:rPr>
                <w:b/>
              </w:rPr>
            </w:pPr>
          </w:p>
          <w:p w:rsidR="00B36AD6" w:rsidRPr="00955D2E" w:rsidRDefault="00B36AD6" w:rsidP="001C6D5C">
            <w:pPr>
              <w:pStyle w:val="TableParagraph"/>
              <w:ind w:left="79" w:right="142"/>
            </w:pPr>
            <w:r>
              <w:rPr>
                <w:b/>
              </w:rPr>
              <w:t xml:space="preserve">                                                                                             </w:t>
            </w:r>
            <w:r w:rsidR="001C6D5C">
              <w:rPr>
                <w:b/>
              </w:rPr>
              <w:t xml:space="preserve">         </w:t>
            </w:r>
            <w:r>
              <w:rPr>
                <w:b/>
              </w:rPr>
              <w:t xml:space="preserve">    </w:t>
            </w:r>
            <w:r w:rsidR="001B036A">
              <w:rPr>
                <w:b/>
              </w:rPr>
              <w:t xml:space="preserve">      </w:t>
            </w: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134" w:type="dxa"/>
          </w:tcPr>
          <w:p w:rsidR="00B36AD6" w:rsidRPr="00955D2E" w:rsidRDefault="00B36AD6" w:rsidP="00955D2E">
            <w:pPr>
              <w:pStyle w:val="TableParagraph"/>
            </w:pPr>
          </w:p>
        </w:tc>
        <w:tc>
          <w:tcPr>
            <w:tcW w:w="1134" w:type="dxa"/>
          </w:tcPr>
          <w:p w:rsidR="00B36AD6" w:rsidRPr="00955D2E" w:rsidRDefault="00B36AD6" w:rsidP="00955D2E">
            <w:pPr>
              <w:pStyle w:val="TableParagraph"/>
            </w:pPr>
          </w:p>
        </w:tc>
      </w:tr>
      <w:tr w:rsidR="00CE39C6" w:rsidRPr="00955D2E" w:rsidTr="007D3B51">
        <w:trPr>
          <w:trHeight w:val="590"/>
        </w:trPr>
        <w:tc>
          <w:tcPr>
            <w:tcW w:w="10348" w:type="dxa"/>
            <w:gridSpan w:val="5"/>
          </w:tcPr>
          <w:p w:rsidR="00CE39C6" w:rsidRPr="00CE39C6" w:rsidRDefault="00CE39C6" w:rsidP="00CE39C6">
            <w:pPr>
              <w:pStyle w:val="TableParagraph"/>
              <w:ind w:left="78" w:right="374"/>
              <w:rPr>
                <w:b/>
              </w:rPr>
            </w:pPr>
            <w:r w:rsidRPr="00955D2E">
              <w:rPr>
                <w:b/>
              </w:rPr>
              <w:t>II. Показатели, характеризующие общий критерий оценки 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 деятельн</w:t>
            </w:r>
            <w:r w:rsidRPr="00955D2E">
              <w:rPr>
                <w:b/>
              </w:rPr>
              <w:t>о</w:t>
            </w:r>
            <w:r w:rsidRPr="00955D2E">
              <w:rPr>
                <w:b/>
              </w:rPr>
              <w:t>сти, касающийся использования в образовательной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деятельности форм и методов работы с дет</w:t>
            </w:r>
            <w:r w:rsidRPr="00955D2E">
              <w:rPr>
                <w:b/>
              </w:rPr>
              <w:t>ь</w:t>
            </w:r>
            <w:r w:rsidRPr="00955D2E">
              <w:rPr>
                <w:b/>
              </w:rPr>
              <w:t>ми, соответствующих их возрастным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индивидуальным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особенностям</w:t>
            </w:r>
          </w:p>
        </w:tc>
      </w:tr>
      <w:tr w:rsidR="00CE39C6" w:rsidRPr="00955D2E" w:rsidTr="00CE39C6">
        <w:trPr>
          <w:trHeight w:val="590"/>
        </w:trPr>
        <w:tc>
          <w:tcPr>
            <w:tcW w:w="559" w:type="dxa"/>
            <w:tcBorders>
              <w:right w:val="single" w:sz="4" w:space="0" w:color="auto"/>
            </w:tcBorders>
          </w:tcPr>
          <w:p w:rsidR="00CE39C6" w:rsidRPr="00955D2E" w:rsidRDefault="00CE39C6" w:rsidP="007A5861">
            <w:pPr>
              <w:pStyle w:val="TableParagraph"/>
            </w:pPr>
          </w:p>
          <w:p w:rsidR="00CE39C6" w:rsidRPr="00955D2E" w:rsidRDefault="00CE39C6" w:rsidP="007A5861">
            <w:pPr>
              <w:pStyle w:val="TableParagraph"/>
              <w:ind w:left="141"/>
            </w:pPr>
            <w:r w:rsidRPr="00955D2E">
              <w:t>2.1</w:t>
            </w:r>
          </w:p>
        </w:tc>
        <w:tc>
          <w:tcPr>
            <w:tcW w:w="7521" w:type="dxa"/>
            <w:gridSpan w:val="2"/>
            <w:tcBorders>
              <w:left w:val="single" w:sz="4" w:space="0" w:color="auto"/>
            </w:tcBorders>
          </w:tcPr>
          <w:p w:rsidR="00CE39C6" w:rsidRPr="00955D2E" w:rsidRDefault="00CE39C6" w:rsidP="007A5861">
            <w:pPr>
              <w:pStyle w:val="TableParagraph"/>
              <w:ind w:left="79" w:right="535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уделяет</w:t>
            </w:r>
            <w:r w:rsidRPr="00955D2E">
              <w:rPr>
                <w:spacing w:val="-2"/>
              </w:rPr>
              <w:t xml:space="preserve"> </w:t>
            </w:r>
            <w:r w:rsidRPr="00955D2E">
              <w:t>специальное</w:t>
            </w:r>
            <w:r w:rsidRPr="00955D2E">
              <w:rPr>
                <w:spacing w:val="-8"/>
              </w:rPr>
              <w:t xml:space="preserve"> </w:t>
            </w:r>
            <w:r w:rsidRPr="00955D2E">
              <w:t>внимание</w:t>
            </w:r>
            <w:r w:rsidRPr="00955D2E">
              <w:rPr>
                <w:spacing w:val="-3"/>
              </w:rPr>
              <w:t xml:space="preserve"> </w:t>
            </w:r>
            <w:r w:rsidRPr="00955D2E">
              <w:t>детям</w:t>
            </w:r>
            <w:r w:rsidRPr="00955D2E">
              <w:rPr>
                <w:spacing w:val="-57"/>
              </w:rPr>
              <w:t xml:space="preserve"> </w:t>
            </w:r>
            <w:r w:rsidRPr="00955D2E">
              <w:t>с особыми образовател</w:t>
            </w:r>
            <w:r w:rsidRPr="00955D2E">
              <w:t>ь</w:t>
            </w:r>
            <w:r w:rsidRPr="00955D2E">
              <w:t>ными потребностями</w:t>
            </w:r>
            <w:r w:rsidRPr="00955D2E">
              <w:rPr>
                <w:spacing w:val="1"/>
              </w:rPr>
              <w:t xml:space="preserve"> </w:t>
            </w:r>
            <w:r w:rsidRPr="00955D2E">
              <w:t>(детям с ОВЗ, детям, находящимся в трудной</w:t>
            </w:r>
            <w:r w:rsidRPr="00955D2E">
              <w:rPr>
                <w:spacing w:val="1"/>
              </w:rPr>
              <w:t xml:space="preserve"> </w:t>
            </w:r>
            <w:r w:rsidRPr="00955D2E">
              <w:t>жи</w:t>
            </w:r>
            <w:r w:rsidRPr="00955D2E">
              <w:t>з</w:t>
            </w:r>
            <w:r w:rsidRPr="00955D2E">
              <w:t>ненной</w:t>
            </w:r>
            <w:r w:rsidRPr="00955D2E">
              <w:rPr>
                <w:spacing w:val="1"/>
              </w:rPr>
              <w:t xml:space="preserve"> </w:t>
            </w:r>
            <w:r w:rsidRPr="00955D2E">
              <w:t>ситуации,</w:t>
            </w:r>
            <w:r w:rsidRPr="00955D2E">
              <w:rPr>
                <w:spacing w:val="-2"/>
              </w:rPr>
              <w:t xml:space="preserve"> </w:t>
            </w:r>
            <w:r w:rsidRPr="00955D2E">
              <w:t>одаренным</w:t>
            </w:r>
            <w:r w:rsidRPr="00955D2E">
              <w:rPr>
                <w:spacing w:val="-2"/>
              </w:rPr>
              <w:t xml:space="preserve"> </w:t>
            </w:r>
            <w:r w:rsidRPr="00955D2E">
              <w:t>детям)</w:t>
            </w:r>
          </w:p>
        </w:tc>
        <w:tc>
          <w:tcPr>
            <w:tcW w:w="1134" w:type="dxa"/>
          </w:tcPr>
          <w:p w:rsidR="00CE39C6" w:rsidRPr="00955D2E" w:rsidRDefault="00CE39C6" w:rsidP="00955D2E">
            <w:pPr>
              <w:pStyle w:val="TableParagraph"/>
            </w:pPr>
          </w:p>
        </w:tc>
        <w:tc>
          <w:tcPr>
            <w:tcW w:w="1134" w:type="dxa"/>
          </w:tcPr>
          <w:p w:rsidR="00CE39C6" w:rsidRPr="00955D2E" w:rsidRDefault="00CE39C6" w:rsidP="00955D2E">
            <w:pPr>
              <w:pStyle w:val="TableParagraph"/>
            </w:pPr>
          </w:p>
        </w:tc>
      </w:tr>
    </w:tbl>
    <w:p w:rsidR="00A54208" w:rsidRPr="00955D2E" w:rsidRDefault="00A54208" w:rsidP="00955D2E">
      <w:pPr>
        <w:sectPr w:rsidR="00A54208" w:rsidRPr="00955D2E" w:rsidSect="00955D2E">
          <w:type w:val="continuous"/>
          <w:pgSz w:w="11910" w:h="16840"/>
          <w:pgMar w:top="567" w:right="740" w:bottom="142" w:left="1600" w:header="720" w:footer="720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7372"/>
        <w:gridCol w:w="1050"/>
        <w:gridCol w:w="1167"/>
      </w:tblGrid>
      <w:tr w:rsidR="00A54208" w:rsidRPr="00955D2E" w:rsidTr="001C6D5C">
        <w:trPr>
          <w:trHeight w:val="558"/>
        </w:trPr>
        <w:tc>
          <w:tcPr>
            <w:tcW w:w="567" w:type="dxa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left="78"/>
            </w:pPr>
            <w:r w:rsidRPr="00955D2E">
              <w:t>2.2.</w:t>
            </w:r>
          </w:p>
        </w:tc>
        <w:tc>
          <w:tcPr>
            <w:tcW w:w="7372" w:type="dxa"/>
          </w:tcPr>
          <w:p w:rsidR="00A54208" w:rsidRPr="00955D2E" w:rsidRDefault="00F265E1" w:rsidP="00CE39C6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6"/>
              </w:rPr>
              <w:t xml:space="preserve"> </w:t>
            </w:r>
            <w:r w:rsidRPr="00955D2E">
              <w:t>помогает детям</w:t>
            </w:r>
            <w:r w:rsidRPr="00955D2E">
              <w:rPr>
                <w:spacing w:val="-1"/>
              </w:rPr>
              <w:t xml:space="preserve"> </w:t>
            </w:r>
            <w:r w:rsidRPr="00955D2E">
              <w:t>с</w:t>
            </w:r>
            <w:r w:rsidRPr="00955D2E">
              <w:rPr>
                <w:spacing w:val="-8"/>
              </w:rPr>
              <w:t xml:space="preserve"> </w:t>
            </w:r>
            <w:r w:rsidRPr="00955D2E">
              <w:t>ОВЗ,</w:t>
            </w:r>
            <w:r w:rsidRPr="00955D2E">
              <w:rPr>
                <w:spacing w:val="-1"/>
              </w:rPr>
              <w:t xml:space="preserve"> </w:t>
            </w:r>
            <w:r w:rsidRPr="00955D2E">
              <w:t>детям-инвалидам</w:t>
            </w:r>
            <w:r w:rsidRPr="00955D2E">
              <w:rPr>
                <w:spacing w:val="-57"/>
              </w:rPr>
              <w:t xml:space="preserve"> </w:t>
            </w:r>
            <w:r w:rsidRPr="00955D2E">
              <w:t>включиться</w:t>
            </w:r>
            <w:r w:rsidRPr="00955D2E">
              <w:rPr>
                <w:spacing w:val="1"/>
              </w:rPr>
              <w:t xml:space="preserve"> </w:t>
            </w:r>
            <w:r w:rsidRPr="00955D2E">
              <w:t>в</w:t>
            </w:r>
            <w:r w:rsidRPr="00955D2E">
              <w:rPr>
                <w:spacing w:val="5"/>
              </w:rPr>
              <w:t xml:space="preserve"> </w:t>
            </w:r>
            <w:r w:rsidRPr="00955D2E">
              <w:t>детский</w:t>
            </w:r>
            <w:r w:rsidRPr="00955D2E">
              <w:rPr>
                <w:spacing w:val="-3"/>
              </w:rPr>
              <w:t xml:space="preserve"> </w:t>
            </w:r>
            <w:r w:rsidRPr="00955D2E">
              <w:t>коллектив</w:t>
            </w:r>
            <w:r w:rsidR="001C6D5C">
              <w:t xml:space="preserve"> </w:t>
            </w:r>
            <w:r w:rsidRPr="00955D2E">
              <w:t>и в</w:t>
            </w:r>
            <w:r w:rsidRPr="00955D2E">
              <w:rPr>
                <w:spacing w:val="-8"/>
              </w:rPr>
              <w:t xml:space="preserve"> </w:t>
            </w:r>
            <w:r w:rsidRPr="00955D2E">
              <w:t>образовательный</w:t>
            </w:r>
            <w:r w:rsidRPr="00955D2E">
              <w:rPr>
                <w:spacing w:val="1"/>
              </w:rPr>
              <w:t xml:space="preserve"> </w:t>
            </w:r>
            <w:r w:rsidRPr="00955D2E">
              <w:t>процесс</w:t>
            </w:r>
          </w:p>
        </w:tc>
        <w:tc>
          <w:tcPr>
            <w:tcW w:w="1050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67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CE39C6">
        <w:trPr>
          <w:trHeight w:val="254"/>
        </w:trPr>
        <w:tc>
          <w:tcPr>
            <w:tcW w:w="567" w:type="dxa"/>
          </w:tcPr>
          <w:p w:rsidR="00A54208" w:rsidRPr="00955D2E" w:rsidRDefault="00F265E1" w:rsidP="00955D2E">
            <w:pPr>
              <w:pStyle w:val="TableParagraph"/>
              <w:ind w:left="78"/>
            </w:pPr>
            <w:r w:rsidRPr="00955D2E">
              <w:t>2.3.</w:t>
            </w:r>
          </w:p>
        </w:tc>
        <w:tc>
          <w:tcPr>
            <w:tcW w:w="7372" w:type="dxa"/>
          </w:tcPr>
          <w:p w:rsidR="00A54208" w:rsidRPr="00955D2E" w:rsidRDefault="00F265E1" w:rsidP="00CE39C6">
            <w:pPr>
              <w:pStyle w:val="TableParagraph"/>
              <w:ind w:left="79" w:right="142"/>
            </w:pPr>
            <w:r w:rsidRPr="00955D2E">
              <w:t>Педагог использует позитивные способы</w:t>
            </w:r>
            <w:r w:rsidRPr="00955D2E">
              <w:rPr>
                <w:spacing w:val="-58"/>
              </w:rPr>
              <w:t xml:space="preserve"> </w:t>
            </w:r>
            <w:r w:rsidRPr="00955D2E">
              <w:t>коррекции</w:t>
            </w:r>
            <w:r w:rsidRPr="00955D2E">
              <w:rPr>
                <w:spacing w:val="-3"/>
              </w:rPr>
              <w:t xml:space="preserve"> </w:t>
            </w:r>
            <w:r w:rsidRPr="00955D2E">
              <w:t>поведения</w:t>
            </w:r>
            <w:r w:rsidR="00CE39C6">
              <w:rPr>
                <w:spacing w:val="2"/>
              </w:rPr>
              <w:t xml:space="preserve"> </w:t>
            </w:r>
            <w:r w:rsidRPr="00955D2E">
              <w:t>детей</w:t>
            </w:r>
          </w:p>
        </w:tc>
        <w:tc>
          <w:tcPr>
            <w:tcW w:w="1050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67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CE39C6">
        <w:trPr>
          <w:trHeight w:val="853"/>
        </w:trPr>
        <w:tc>
          <w:tcPr>
            <w:tcW w:w="567" w:type="dxa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left="78"/>
            </w:pPr>
            <w:r w:rsidRPr="00955D2E">
              <w:t>2.4.</w:t>
            </w:r>
          </w:p>
        </w:tc>
        <w:tc>
          <w:tcPr>
            <w:tcW w:w="7372" w:type="dxa"/>
          </w:tcPr>
          <w:p w:rsidR="00A54208" w:rsidRPr="00955D2E" w:rsidRDefault="00F265E1" w:rsidP="00CE39C6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7"/>
              </w:rPr>
              <w:t xml:space="preserve"> </w:t>
            </w:r>
            <w:r w:rsidRPr="00955D2E">
              <w:t>чаще</w:t>
            </w:r>
            <w:r w:rsidRPr="00955D2E">
              <w:rPr>
                <w:spacing w:val="-4"/>
              </w:rPr>
              <w:t xml:space="preserve"> </w:t>
            </w:r>
            <w:r w:rsidRPr="00955D2E">
              <w:t>пользуется</w:t>
            </w:r>
            <w:r w:rsidRPr="00955D2E">
              <w:rPr>
                <w:spacing w:val="-4"/>
              </w:rPr>
              <w:t xml:space="preserve"> </w:t>
            </w:r>
            <w:r w:rsidRPr="00955D2E">
              <w:t>поощрением,</w:t>
            </w:r>
            <w:r w:rsidRPr="00955D2E">
              <w:rPr>
                <w:spacing w:val="-57"/>
              </w:rPr>
              <w:t xml:space="preserve"> </w:t>
            </w:r>
            <w:r w:rsidRPr="00955D2E">
              <w:t>поддержкой детей,</w:t>
            </w:r>
            <w:r w:rsidRPr="00955D2E">
              <w:rPr>
                <w:spacing w:val="-3"/>
              </w:rPr>
              <w:t xml:space="preserve"> </w:t>
            </w:r>
            <w:r w:rsidRPr="00955D2E">
              <w:t>чем</w:t>
            </w:r>
            <w:r w:rsidRPr="00955D2E">
              <w:rPr>
                <w:spacing w:val="1"/>
              </w:rPr>
              <w:t xml:space="preserve"> </w:t>
            </w:r>
            <w:r w:rsidRPr="00955D2E">
              <w:t>порицанием</w:t>
            </w:r>
            <w:r w:rsidR="001C6D5C">
              <w:t xml:space="preserve"> </w:t>
            </w:r>
            <w:r w:rsidRPr="00955D2E">
              <w:t>и</w:t>
            </w:r>
            <w:r w:rsidRPr="00955D2E">
              <w:rPr>
                <w:spacing w:val="-2"/>
              </w:rPr>
              <w:t xml:space="preserve"> </w:t>
            </w:r>
            <w:r w:rsidRPr="00955D2E">
              <w:t>запрещением</w:t>
            </w:r>
            <w:r w:rsidRPr="00955D2E">
              <w:rPr>
                <w:spacing w:val="-4"/>
              </w:rPr>
              <w:t xml:space="preserve"> </w:t>
            </w:r>
            <w:r w:rsidRPr="00955D2E">
              <w:t>(порицания</w:t>
            </w:r>
            <w:r w:rsidRPr="00955D2E">
              <w:rPr>
                <w:spacing w:val="-7"/>
              </w:rPr>
              <w:t xml:space="preserve"> </w:t>
            </w:r>
            <w:r w:rsidRPr="00955D2E">
              <w:t>относят</w:t>
            </w:r>
            <w:r w:rsidRPr="00955D2E">
              <w:rPr>
                <w:spacing w:val="-2"/>
              </w:rPr>
              <w:t xml:space="preserve"> </w:t>
            </w:r>
            <w:r w:rsidRPr="00955D2E">
              <w:t>только</w:t>
            </w:r>
            <w:r w:rsidR="001C6D5C" w:rsidRPr="00955D2E">
              <w:t xml:space="preserve"> к отдельным действиям ребе</w:t>
            </w:r>
            <w:r w:rsidR="001C6D5C" w:rsidRPr="00955D2E">
              <w:t>н</w:t>
            </w:r>
            <w:r w:rsidR="001C6D5C" w:rsidRPr="00955D2E">
              <w:t>ка, но не адресуют</w:t>
            </w:r>
            <w:r w:rsidR="001C6D5C" w:rsidRPr="00955D2E">
              <w:rPr>
                <w:spacing w:val="1"/>
              </w:rPr>
              <w:t xml:space="preserve"> </w:t>
            </w:r>
            <w:r w:rsidR="001C6D5C" w:rsidRPr="00955D2E">
              <w:t>их</w:t>
            </w:r>
            <w:r w:rsidR="001C6D5C" w:rsidRPr="00955D2E">
              <w:rPr>
                <w:spacing w:val="-6"/>
              </w:rPr>
              <w:t xml:space="preserve"> </w:t>
            </w:r>
            <w:r w:rsidR="001C6D5C" w:rsidRPr="00955D2E">
              <w:t>к</w:t>
            </w:r>
            <w:r w:rsidR="001C6D5C" w:rsidRPr="00955D2E">
              <w:rPr>
                <w:spacing w:val="-2"/>
              </w:rPr>
              <w:t xml:space="preserve"> </w:t>
            </w:r>
            <w:r w:rsidR="001C6D5C" w:rsidRPr="00955D2E">
              <w:t>его</w:t>
            </w:r>
            <w:r w:rsidR="001C6D5C" w:rsidRPr="00955D2E">
              <w:rPr>
                <w:spacing w:val="-1"/>
              </w:rPr>
              <w:t xml:space="preserve"> </w:t>
            </w:r>
            <w:r w:rsidR="001C6D5C" w:rsidRPr="00955D2E">
              <w:t>ли</w:t>
            </w:r>
            <w:r w:rsidR="001C6D5C" w:rsidRPr="00955D2E">
              <w:t>ч</w:t>
            </w:r>
            <w:r w:rsidR="001C6D5C" w:rsidRPr="00955D2E">
              <w:t>ности,</w:t>
            </w:r>
            <w:r w:rsidR="001C6D5C" w:rsidRPr="00955D2E">
              <w:rPr>
                <w:spacing w:val="-4"/>
              </w:rPr>
              <w:t xml:space="preserve"> </w:t>
            </w:r>
            <w:r w:rsidR="001C6D5C" w:rsidRPr="00955D2E">
              <w:t>не ущемляют</w:t>
            </w:r>
            <w:r w:rsidR="001C6D5C" w:rsidRPr="00955D2E">
              <w:rPr>
                <w:spacing w:val="-2"/>
              </w:rPr>
              <w:t xml:space="preserve"> </w:t>
            </w:r>
            <w:r w:rsidR="001C6D5C" w:rsidRPr="00955D2E">
              <w:t>его</w:t>
            </w:r>
            <w:r w:rsidR="001C6D5C" w:rsidRPr="00955D2E">
              <w:rPr>
                <w:spacing w:val="-1"/>
              </w:rPr>
              <w:t xml:space="preserve"> </w:t>
            </w:r>
            <w:r w:rsidR="001C6D5C" w:rsidRPr="00955D2E">
              <w:t>достоинства)</w:t>
            </w:r>
          </w:p>
        </w:tc>
        <w:tc>
          <w:tcPr>
            <w:tcW w:w="1050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67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1C6D5C" w:rsidRPr="00955D2E" w:rsidTr="001C6D5C">
        <w:trPr>
          <w:trHeight w:val="959"/>
        </w:trPr>
        <w:tc>
          <w:tcPr>
            <w:tcW w:w="567" w:type="dxa"/>
          </w:tcPr>
          <w:p w:rsidR="001C6D5C" w:rsidRPr="00955D2E" w:rsidRDefault="001C6D5C" w:rsidP="004D3209">
            <w:pPr>
              <w:pStyle w:val="TableParagraph"/>
            </w:pPr>
          </w:p>
          <w:p w:rsidR="001C6D5C" w:rsidRPr="00955D2E" w:rsidRDefault="001C6D5C" w:rsidP="004D3209">
            <w:pPr>
              <w:pStyle w:val="TableParagraph"/>
            </w:pPr>
          </w:p>
          <w:p w:rsidR="001C6D5C" w:rsidRPr="00955D2E" w:rsidRDefault="001C6D5C" w:rsidP="004D3209">
            <w:pPr>
              <w:pStyle w:val="TableParagraph"/>
              <w:ind w:left="60" w:right="89"/>
              <w:jc w:val="center"/>
            </w:pPr>
            <w:r w:rsidRPr="00955D2E">
              <w:t>2.5.</w:t>
            </w:r>
          </w:p>
        </w:tc>
        <w:tc>
          <w:tcPr>
            <w:tcW w:w="7372" w:type="dxa"/>
          </w:tcPr>
          <w:p w:rsidR="001C6D5C" w:rsidRPr="00955D2E" w:rsidRDefault="001C6D5C" w:rsidP="00CE39C6">
            <w:pPr>
              <w:pStyle w:val="TableParagraph"/>
              <w:ind w:left="79" w:right="142"/>
            </w:pPr>
            <w:r w:rsidRPr="00955D2E">
              <w:t>Педагог планирует образовательную работу</w:t>
            </w:r>
            <w:r w:rsidRPr="00955D2E">
              <w:rPr>
                <w:spacing w:val="1"/>
              </w:rPr>
              <w:t xml:space="preserve"> </w:t>
            </w:r>
            <w:r w:rsidRPr="00955D2E">
              <w:t>(развивающие игры, з</w:t>
            </w:r>
            <w:r w:rsidRPr="00955D2E">
              <w:t>а</w:t>
            </w:r>
            <w:r w:rsidRPr="00955D2E">
              <w:t>нятия, прогулки, беседы,</w:t>
            </w:r>
            <w:r w:rsidRPr="00955D2E">
              <w:rPr>
                <w:spacing w:val="1"/>
              </w:rPr>
              <w:t xml:space="preserve"> </w:t>
            </w:r>
            <w:r w:rsidRPr="00955D2E">
              <w:t>экскурсии и пр.) с каждым ребенком и с группой</w:t>
            </w:r>
            <w:r w:rsidRPr="00955D2E">
              <w:rPr>
                <w:spacing w:val="-57"/>
              </w:rPr>
              <w:t xml:space="preserve"> </w:t>
            </w:r>
            <w:r w:rsidRPr="00955D2E">
              <w:t xml:space="preserve">детей на основании данных </w:t>
            </w:r>
            <w:proofErr w:type="spellStart"/>
            <w:r w:rsidRPr="00955D2E">
              <w:t>психолог</w:t>
            </w:r>
            <w:proofErr w:type="gramStart"/>
            <w:r w:rsidRPr="00955D2E">
              <w:t>о</w:t>
            </w:r>
            <w:proofErr w:type="spellEnd"/>
            <w:r w:rsidRPr="00955D2E">
              <w:t>-</w:t>
            </w:r>
            <w:proofErr w:type="gramEnd"/>
            <w:r w:rsidRPr="00955D2E">
              <w:rPr>
                <w:spacing w:val="1"/>
              </w:rPr>
              <w:t xml:space="preserve"> </w:t>
            </w:r>
            <w:r w:rsidRPr="00955D2E">
              <w:t>педагогической диагностики развития каждого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ребенка</w:t>
            </w:r>
          </w:p>
        </w:tc>
        <w:tc>
          <w:tcPr>
            <w:tcW w:w="1050" w:type="dxa"/>
          </w:tcPr>
          <w:p w:rsidR="001C6D5C" w:rsidRPr="00955D2E" w:rsidRDefault="001C6D5C" w:rsidP="00955D2E">
            <w:pPr>
              <w:pStyle w:val="TableParagraph"/>
            </w:pPr>
          </w:p>
        </w:tc>
        <w:tc>
          <w:tcPr>
            <w:tcW w:w="1167" w:type="dxa"/>
          </w:tcPr>
          <w:p w:rsidR="001C6D5C" w:rsidRPr="00955D2E" w:rsidRDefault="001C6D5C" w:rsidP="00955D2E">
            <w:pPr>
              <w:pStyle w:val="TableParagraph"/>
            </w:pPr>
          </w:p>
        </w:tc>
      </w:tr>
      <w:tr w:rsidR="00D8588E" w:rsidRPr="00955D2E" w:rsidTr="000D6D40">
        <w:trPr>
          <w:trHeight w:val="578"/>
        </w:trPr>
        <w:tc>
          <w:tcPr>
            <w:tcW w:w="7939" w:type="dxa"/>
            <w:gridSpan w:val="2"/>
          </w:tcPr>
          <w:p w:rsidR="00D8588E" w:rsidRDefault="00D8588E" w:rsidP="00955D2E">
            <w:pPr>
              <w:pStyle w:val="TableParagraph"/>
              <w:ind w:left="79" w:right="1265"/>
              <w:rPr>
                <w:b/>
              </w:rPr>
            </w:pPr>
          </w:p>
          <w:p w:rsidR="00D8588E" w:rsidRPr="00955D2E" w:rsidRDefault="00D8588E" w:rsidP="001C6D5C">
            <w:pPr>
              <w:pStyle w:val="TableParagraph"/>
              <w:ind w:left="79" w:right="225"/>
            </w:pPr>
            <w:r>
              <w:rPr>
                <w:b/>
              </w:rPr>
              <w:t xml:space="preserve">                                                                                                </w:t>
            </w:r>
            <w:r w:rsidR="001B036A">
              <w:rPr>
                <w:b/>
              </w:rPr>
              <w:t xml:space="preserve">               </w:t>
            </w: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1C6D5C" w:rsidRPr="00955D2E" w:rsidTr="008179A7">
        <w:trPr>
          <w:trHeight w:val="959"/>
        </w:trPr>
        <w:tc>
          <w:tcPr>
            <w:tcW w:w="10156" w:type="dxa"/>
            <w:gridSpan w:val="4"/>
          </w:tcPr>
          <w:p w:rsidR="00DF6C13" w:rsidRDefault="00DF6C13" w:rsidP="00955D2E">
            <w:pPr>
              <w:pStyle w:val="TableParagraph"/>
              <w:rPr>
                <w:b/>
              </w:rPr>
            </w:pPr>
          </w:p>
          <w:p w:rsidR="001C6D5C" w:rsidRDefault="001C6D5C" w:rsidP="00DF6C13">
            <w:pPr>
              <w:pStyle w:val="TableParagraph"/>
              <w:ind w:left="142" w:right="233"/>
              <w:rPr>
                <w:b/>
              </w:rPr>
            </w:pPr>
            <w:r w:rsidRPr="00955D2E">
              <w:rPr>
                <w:b/>
              </w:rPr>
              <w:t>III. Показатели, характеризующие общий критерий оценки 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деятел</w:t>
            </w:r>
            <w:r w:rsidRPr="00955D2E">
              <w:rPr>
                <w:b/>
              </w:rPr>
              <w:t>ь</w:t>
            </w:r>
            <w:r w:rsidRPr="00955D2E">
              <w:rPr>
                <w:b/>
              </w:rPr>
              <w:t>ности,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касающийся</w:t>
            </w:r>
            <w:r w:rsidRPr="00955D2E">
              <w:rPr>
                <w:b/>
                <w:spacing w:val="5"/>
              </w:rPr>
              <w:t xml:space="preserve"> </w:t>
            </w:r>
            <w:r w:rsidRPr="00955D2E">
              <w:rPr>
                <w:b/>
              </w:rPr>
              <w:t>построения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образовательной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деятельности на основе взаимодействия взро</w:t>
            </w:r>
            <w:r w:rsidRPr="00955D2E">
              <w:rPr>
                <w:b/>
              </w:rPr>
              <w:t>с</w:t>
            </w:r>
            <w:r w:rsidRPr="00955D2E">
              <w:rPr>
                <w:b/>
              </w:rPr>
              <w:t>лых с детьми, ориентированного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на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интересы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возможности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каждого ребенка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4"/>
              </w:rPr>
              <w:t xml:space="preserve"> </w:t>
            </w:r>
            <w:r w:rsidRPr="00955D2E">
              <w:rPr>
                <w:b/>
              </w:rPr>
              <w:t>учитывающего социал</w:t>
            </w:r>
            <w:r w:rsidRPr="00955D2E">
              <w:rPr>
                <w:b/>
              </w:rPr>
              <w:t>ь</w:t>
            </w:r>
            <w:r w:rsidRPr="00955D2E">
              <w:rPr>
                <w:b/>
              </w:rPr>
              <w:t>ную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ситуацию его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развития</w:t>
            </w:r>
          </w:p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1C6D5C">
        <w:trPr>
          <w:trHeight w:val="959"/>
        </w:trPr>
        <w:tc>
          <w:tcPr>
            <w:tcW w:w="567" w:type="dxa"/>
          </w:tcPr>
          <w:p w:rsidR="00DF6C13" w:rsidRPr="00955D2E" w:rsidRDefault="00DF6C13" w:rsidP="00324369">
            <w:pPr>
              <w:pStyle w:val="TableParagraph"/>
            </w:pPr>
          </w:p>
          <w:p w:rsidR="00DF6C13" w:rsidRPr="00955D2E" w:rsidRDefault="00DF6C13" w:rsidP="00324369">
            <w:pPr>
              <w:pStyle w:val="TableParagraph"/>
            </w:pPr>
          </w:p>
          <w:p w:rsidR="00DF6C13" w:rsidRPr="00955D2E" w:rsidRDefault="00DF6C13" w:rsidP="00324369">
            <w:pPr>
              <w:pStyle w:val="TableParagraph"/>
            </w:pPr>
          </w:p>
          <w:p w:rsidR="00DF6C13" w:rsidRPr="00955D2E" w:rsidRDefault="00DF6C13" w:rsidP="00324369">
            <w:pPr>
              <w:pStyle w:val="TableParagraph"/>
              <w:ind w:left="61" w:right="28"/>
              <w:jc w:val="center"/>
            </w:pPr>
            <w:r w:rsidRPr="00955D2E">
              <w:t>3.1</w:t>
            </w:r>
          </w:p>
        </w:tc>
        <w:tc>
          <w:tcPr>
            <w:tcW w:w="7372" w:type="dxa"/>
          </w:tcPr>
          <w:p w:rsidR="00DF6C13" w:rsidRPr="00955D2E" w:rsidRDefault="00DF6C13" w:rsidP="00452A43">
            <w:pPr>
              <w:pStyle w:val="TableParagraph"/>
              <w:ind w:left="79"/>
            </w:pPr>
            <w:r w:rsidRPr="00955D2E">
              <w:t>Педагог</w:t>
            </w:r>
            <w:r w:rsidRPr="00955D2E">
              <w:rPr>
                <w:spacing w:val="-2"/>
              </w:rPr>
              <w:t xml:space="preserve"> </w:t>
            </w:r>
            <w:r w:rsidRPr="00955D2E">
              <w:t>использует</w:t>
            </w:r>
            <w:r w:rsidRPr="00955D2E">
              <w:rPr>
                <w:spacing w:val="1"/>
              </w:rPr>
              <w:t xml:space="preserve"> </w:t>
            </w:r>
            <w:r w:rsidRPr="00955D2E">
              <w:t>способы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2"/>
              </w:rPr>
              <w:t xml:space="preserve"> </w:t>
            </w:r>
            <w:r w:rsidRPr="00955D2E">
              <w:t>приемы</w:t>
            </w:r>
            <w:r w:rsidRPr="00955D2E">
              <w:rPr>
                <w:spacing w:val="1"/>
              </w:rPr>
              <w:t xml:space="preserve"> </w:t>
            </w:r>
            <w:r w:rsidRPr="00955D2E">
              <w:t>эмоционально комфортного типа взаимодействия</w:t>
            </w:r>
            <w:r w:rsidRPr="00955D2E">
              <w:rPr>
                <w:spacing w:val="-58"/>
              </w:rPr>
              <w:t xml:space="preserve"> </w:t>
            </w:r>
            <w:r w:rsidRPr="00955D2E">
              <w:t>в зависимости от эмоциональных проявлений</w:t>
            </w:r>
            <w:r w:rsidRPr="00955D2E">
              <w:rPr>
                <w:spacing w:val="1"/>
              </w:rPr>
              <w:t xml:space="preserve"> </w:t>
            </w:r>
            <w:r w:rsidRPr="00955D2E">
              <w:t>ребенка; обе</w:t>
            </w:r>
            <w:r w:rsidRPr="00955D2E">
              <w:t>с</w:t>
            </w:r>
            <w:r w:rsidRPr="00955D2E">
              <w:t>печивает гибкое ситуативное</w:t>
            </w:r>
            <w:r w:rsidRPr="00955D2E">
              <w:rPr>
                <w:spacing w:val="1"/>
              </w:rPr>
              <w:t xml:space="preserve"> </w:t>
            </w:r>
            <w:r w:rsidRPr="00955D2E">
              <w:t>взаимодействие,</w:t>
            </w:r>
            <w:r w:rsidRPr="00955D2E">
              <w:rPr>
                <w:spacing w:val="-2"/>
              </w:rPr>
              <w:t xml:space="preserve"> </w:t>
            </w:r>
            <w:r w:rsidRPr="00955D2E">
              <w:t>опирающееся</w:t>
            </w:r>
            <w:r w:rsidR="00452A43">
              <w:t xml:space="preserve"> </w:t>
            </w:r>
            <w:r w:rsidRPr="00955D2E">
              <w:t>на непосредс</w:t>
            </w:r>
            <w:r w:rsidRPr="00955D2E">
              <w:t>т</w:t>
            </w:r>
            <w:r w:rsidRPr="00955D2E">
              <w:t>венный детский интерес,</w:t>
            </w:r>
            <w:r w:rsidRPr="00955D2E">
              <w:rPr>
                <w:spacing w:val="1"/>
              </w:rPr>
              <w:t xml:space="preserve"> </w:t>
            </w:r>
            <w:r w:rsidRPr="00955D2E">
              <w:t>проявления</w:t>
            </w:r>
            <w:r w:rsidRPr="00955D2E">
              <w:rPr>
                <w:spacing w:val="-9"/>
              </w:rPr>
              <w:t xml:space="preserve"> </w:t>
            </w:r>
            <w:r w:rsidRPr="00955D2E">
              <w:t>самостоятельности,</w:t>
            </w:r>
            <w:r w:rsidRPr="00955D2E">
              <w:rPr>
                <w:spacing w:val="-3"/>
              </w:rPr>
              <w:t xml:space="preserve"> </w:t>
            </w:r>
            <w:r w:rsidRPr="00955D2E">
              <w:t>а</w:t>
            </w:r>
            <w:r w:rsidRPr="00955D2E">
              <w:t>к</w:t>
            </w:r>
            <w:r w:rsidRPr="00955D2E">
              <w:t>тивности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DF6C13">
        <w:trPr>
          <w:trHeight w:val="596"/>
        </w:trPr>
        <w:tc>
          <w:tcPr>
            <w:tcW w:w="567" w:type="dxa"/>
          </w:tcPr>
          <w:p w:rsidR="00DF6C13" w:rsidRPr="00955D2E" w:rsidRDefault="00DF6C13" w:rsidP="0009161A">
            <w:pPr>
              <w:pStyle w:val="TableParagraph"/>
            </w:pPr>
          </w:p>
          <w:p w:rsidR="00DF6C13" w:rsidRPr="00955D2E" w:rsidRDefault="00DF6C13" w:rsidP="0009161A">
            <w:pPr>
              <w:pStyle w:val="TableParagraph"/>
              <w:ind w:left="61" w:right="28"/>
              <w:jc w:val="center"/>
            </w:pPr>
            <w:r w:rsidRPr="00955D2E">
              <w:t>3.2</w:t>
            </w:r>
          </w:p>
        </w:tc>
        <w:tc>
          <w:tcPr>
            <w:tcW w:w="7372" w:type="dxa"/>
          </w:tcPr>
          <w:p w:rsidR="00DF6C13" w:rsidRPr="00955D2E" w:rsidRDefault="00DF6C13" w:rsidP="00452A43">
            <w:pPr>
              <w:pStyle w:val="TableParagraph"/>
              <w:ind w:left="79" w:right="142"/>
            </w:pPr>
            <w:r w:rsidRPr="00955D2E">
              <w:t>Цели, содержание, способы взаимодействия</w:t>
            </w:r>
            <w:r w:rsidRPr="00955D2E">
              <w:rPr>
                <w:spacing w:val="-57"/>
              </w:rPr>
              <w:t xml:space="preserve"> </w:t>
            </w:r>
            <w:r w:rsidRPr="00955D2E">
              <w:t>педагог варьирует в зависим</w:t>
            </w:r>
            <w:r w:rsidRPr="00955D2E">
              <w:t>о</w:t>
            </w:r>
            <w:r w:rsidRPr="00955D2E">
              <w:t>сти от уровня</w:t>
            </w:r>
            <w:r w:rsidRPr="00955D2E">
              <w:rPr>
                <w:spacing w:val="1"/>
              </w:rPr>
              <w:t xml:space="preserve"> </w:t>
            </w:r>
            <w:r w:rsidRPr="00955D2E">
              <w:t>развития</w:t>
            </w:r>
            <w:r w:rsidRPr="00955D2E">
              <w:rPr>
                <w:spacing w:val="-5"/>
              </w:rPr>
              <w:t xml:space="preserve"> </w:t>
            </w:r>
            <w:r w:rsidRPr="00955D2E">
              <w:t>и</w:t>
            </w:r>
            <w:r w:rsidRPr="00955D2E">
              <w:rPr>
                <w:spacing w:val="3"/>
              </w:rPr>
              <w:t xml:space="preserve"> </w:t>
            </w:r>
            <w:r w:rsidRPr="00955D2E">
              <w:t>личнос</w:t>
            </w:r>
            <w:r w:rsidRPr="00955D2E">
              <w:t>т</w:t>
            </w:r>
            <w:r w:rsidRPr="00955D2E">
              <w:t>ных</w:t>
            </w:r>
            <w:r w:rsidRPr="00955D2E">
              <w:rPr>
                <w:spacing w:val="-4"/>
              </w:rPr>
              <w:t xml:space="preserve"> </w:t>
            </w:r>
            <w:r w:rsidRPr="00955D2E">
              <w:t>проявлений</w:t>
            </w:r>
            <w:r w:rsidRPr="00955D2E">
              <w:rPr>
                <w:spacing w:val="-4"/>
              </w:rPr>
              <w:t xml:space="preserve"> </w:t>
            </w:r>
            <w:r w:rsidRPr="00955D2E">
              <w:t>детей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DF6C13">
        <w:trPr>
          <w:trHeight w:val="676"/>
        </w:trPr>
        <w:tc>
          <w:tcPr>
            <w:tcW w:w="567" w:type="dxa"/>
          </w:tcPr>
          <w:p w:rsidR="00DF6C13" w:rsidRPr="00955D2E" w:rsidRDefault="00DF6C13" w:rsidP="00D708DC">
            <w:pPr>
              <w:pStyle w:val="TableParagraph"/>
            </w:pPr>
          </w:p>
          <w:p w:rsidR="00DF6C13" w:rsidRPr="00955D2E" w:rsidRDefault="00DF6C13" w:rsidP="00D708DC">
            <w:pPr>
              <w:pStyle w:val="TableParagraph"/>
              <w:ind w:left="61" w:right="28"/>
              <w:jc w:val="center"/>
            </w:pPr>
            <w:r w:rsidRPr="00955D2E">
              <w:t>3.3</w:t>
            </w:r>
          </w:p>
        </w:tc>
        <w:tc>
          <w:tcPr>
            <w:tcW w:w="7372" w:type="dxa"/>
          </w:tcPr>
          <w:p w:rsidR="00DF6C13" w:rsidRPr="00955D2E" w:rsidRDefault="00DF6C13" w:rsidP="00452A43">
            <w:pPr>
              <w:pStyle w:val="TableParagraph"/>
              <w:ind w:left="79" w:right="142"/>
            </w:pPr>
            <w:r w:rsidRPr="00955D2E">
              <w:t>Педагог ставит и реализует задачи применительно</w:t>
            </w:r>
            <w:r w:rsidRPr="00955D2E">
              <w:rPr>
                <w:spacing w:val="-57"/>
              </w:rPr>
              <w:t xml:space="preserve"> </w:t>
            </w:r>
            <w:r w:rsidRPr="00955D2E">
              <w:t>к</w:t>
            </w:r>
            <w:r w:rsidRPr="00955D2E">
              <w:rPr>
                <w:spacing w:val="-1"/>
              </w:rPr>
              <w:t xml:space="preserve"> </w:t>
            </w:r>
            <w:r w:rsidRPr="00955D2E">
              <w:t>ситуации</w:t>
            </w:r>
            <w:r w:rsidRPr="00955D2E">
              <w:rPr>
                <w:spacing w:val="2"/>
              </w:rPr>
              <w:t xml:space="preserve"> </w:t>
            </w:r>
            <w:r w:rsidRPr="00955D2E">
              <w:t>развития конкретного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ребенка</w:t>
            </w:r>
            <w:r w:rsidRPr="00955D2E">
              <w:rPr>
                <w:spacing w:val="1"/>
              </w:rPr>
              <w:t xml:space="preserve"> </w:t>
            </w:r>
            <w:r w:rsidRPr="00955D2E">
              <w:t>(подгруппы,</w:t>
            </w:r>
            <w:r w:rsidRPr="00955D2E">
              <w:rPr>
                <w:spacing w:val="2"/>
              </w:rPr>
              <w:t xml:space="preserve"> </w:t>
            </w:r>
            <w:r w:rsidRPr="00955D2E">
              <w:t>группы</w:t>
            </w:r>
            <w:r w:rsidRPr="00955D2E">
              <w:rPr>
                <w:spacing w:val="2"/>
              </w:rPr>
              <w:t xml:space="preserve"> </w:t>
            </w:r>
            <w:r w:rsidRPr="00955D2E">
              <w:t>детей),</w:t>
            </w:r>
            <w:r w:rsidRPr="00955D2E">
              <w:rPr>
                <w:spacing w:val="3"/>
              </w:rPr>
              <w:t xml:space="preserve"> </w:t>
            </w:r>
            <w:r w:rsidRPr="00955D2E">
              <w:t>а</w:t>
            </w:r>
            <w:r w:rsidRPr="00955D2E">
              <w:rPr>
                <w:spacing w:val="1"/>
              </w:rPr>
              <w:t xml:space="preserve"> </w:t>
            </w:r>
            <w:r w:rsidRPr="00955D2E">
              <w:t>не к</w:t>
            </w:r>
            <w:r w:rsidRPr="00955D2E">
              <w:rPr>
                <w:spacing w:val="-5"/>
              </w:rPr>
              <w:t xml:space="preserve"> </w:t>
            </w:r>
            <w:r w:rsidRPr="00955D2E">
              <w:t>возрасту</w:t>
            </w:r>
            <w:r w:rsidRPr="00955D2E">
              <w:rPr>
                <w:spacing w:val="1"/>
              </w:rPr>
              <w:t xml:space="preserve"> </w:t>
            </w:r>
            <w:r w:rsidRPr="00955D2E">
              <w:t>группы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DF6C13">
        <w:trPr>
          <w:trHeight w:val="841"/>
        </w:trPr>
        <w:tc>
          <w:tcPr>
            <w:tcW w:w="567" w:type="dxa"/>
          </w:tcPr>
          <w:p w:rsidR="00DF6C13" w:rsidRPr="00955D2E" w:rsidRDefault="00DF6C13" w:rsidP="005D38E4">
            <w:pPr>
              <w:pStyle w:val="TableParagraph"/>
            </w:pPr>
          </w:p>
          <w:p w:rsidR="00DF6C13" w:rsidRPr="00955D2E" w:rsidRDefault="00DF6C13" w:rsidP="005D38E4">
            <w:pPr>
              <w:pStyle w:val="TableParagraph"/>
              <w:ind w:left="61" w:right="28"/>
              <w:jc w:val="center"/>
            </w:pPr>
            <w:r w:rsidRPr="00955D2E">
              <w:t>3.4</w:t>
            </w:r>
          </w:p>
        </w:tc>
        <w:tc>
          <w:tcPr>
            <w:tcW w:w="7372" w:type="dxa"/>
          </w:tcPr>
          <w:p w:rsidR="00DF6C13" w:rsidRPr="00955D2E" w:rsidRDefault="00DF6C13" w:rsidP="00452A43">
            <w:pPr>
              <w:pStyle w:val="TableParagraph"/>
              <w:ind w:left="79" w:right="142"/>
            </w:pPr>
            <w:r w:rsidRPr="00955D2E">
              <w:t>Педагог проявляет готовность лучше понять, что</w:t>
            </w:r>
            <w:r w:rsidRPr="00955D2E">
              <w:rPr>
                <w:spacing w:val="-57"/>
              </w:rPr>
              <w:t xml:space="preserve"> </w:t>
            </w:r>
            <w:r w:rsidRPr="00955D2E">
              <w:t>происходит</w:t>
            </w:r>
            <w:r w:rsidRPr="00955D2E">
              <w:rPr>
                <w:spacing w:val="1"/>
              </w:rPr>
              <w:t xml:space="preserve"> </w:t>
            </w:r>
            <w:r w:rsidRPr="00955D2E">
              <w:t>с</w:t>
            </w:r>
            <w:r w:rsidRPr="00955D2E">
              <w:rPr>
                <w:spacing w:val="2"/>
              </w:rPr>
              <w:t xml:space="preserve"> </w:t>
            </w:r>
            <w:r w:rsidRPr="00955D2E">
              <w:t>ребенком,</w:t>
            </w:r>
            <w:r w:rsidRPr="00955D2E">
              <w:rPr>
                <w:spacing w:val="-1"/>
              </w:rPr>
              <w:t xml:space="preserve"> </w:t>
            </w:r>
            <w:r w:rsidRPr="00955D2E">
              <w:t>распознает</w:t>
            </w:r>
            <w:r w:rsidRPr="00955D2E">
              <w:rPr>
                <w:spacing w:val="1"/>
              </w:rPr>
              <w:t xml:space="preserve"> </w:t>
            </w:r>
            <w:r w:rsidRPr="00955D2E">
              <w:t>действительные</w:t>
            </w:r>
            <w:r w:rsidRPr="00955D2E">
              <w:rPr>
                <w:spacing w:val="-5"/>
              </w:rPr>
              <w:t xml:space="preserve"> </w:t>
            </w:r>
            <w:r w:rsidRPr="00955D2E">
              <w:t>причины</w:t>
            </w:r>
            <w:r w:rsidRPr="00955D2E">
              <w:rPr>
                <w:spacing w:val="1"/>
              </w:rPr>
              <w:t xml:space="preserve"> </w:t>
            </w:r>
            <w:r w:rsidRPr="00955D2E">
              <w:t>его</w:t>
            </w:r>
            <w:r w:rsidRPr="00955D2E">
              <w:rPr>
                <w:spacing w:val="1"/>
              </w:rPr>
              <w:t xml:space="preserve"> </w:t>
            </w:r>
            <w:r w:rsidRPr="00955D2E">
              <w:t>поведения,</w:t>
            </w:r>
            <w:r w:rsidR="00F25BD4">
              <w:t xml:space="preserve"> </w:t>
            </w:r>
            <w:r w:rsidRPr="00955D2E">
              <w:t>состояния,</w:t>
            </w:r>
            <w:r w:rsidRPr="00955D2E">
              <w:rPr>
                <w:spacing w:val="-4"/>
              </w:rPr>
              <w:t xml:space="preserve"> </w:t>
            </w:r>
            <w:r w:rsidRPr="00955D2E">
              <w:t>осмысл</w:t>
            </w:r>
            <w:r w:rsidRPr="00955D2E">
              <w:t>и</w:t>
            </w:r>
            <w:r w:rsidRPr="00955D2E">
              <w:t>вает</w:t>
            </w:r>
            <w:r w:rsidRPr="00955D2E">
              <w:rPr>
                <w:spacing w:val="-5"/>
              </w:rPr>
              <w:t xml:space="preserve"> </w:t>
            </w:r>
            <w:r w:rsidRPr="00955D2E">
              <w:t>последствия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F25BD4">
        <w:trPr>
          <w:trHeight w:val="556"/>
        </w:trPr>
        <w:tc>
          <w:tcPr>
            <w:tcW w:w="567" w:type="dxa"/>
          </w:tcPr>
          <w:p w:rsidR="00DF6C13" w:rsidRPr="00955D2E" w:rsidRDefault="00DF6C13" w:rsidP="002F1990">
            <w:pPr>
              <w:pStyle w:val="TableParagraph"/>
            </w:pPr>
          </w:p>
          <w:p w:rsidR="00DF6C13" w:rsidRPr="00955D2E" w:rsidRDefault="00DF6C13" w:rsidP="002F1990">
            <w:pPr>
              <w:pStyle w:val="TableParagraph"/>
              <w:ind w:left="61" w:right="28"/>
              <w:jc w:val="center"/>
            </w:pPr>
            <w:r w:rsidRPr="00955D2E">
              <w:t>3.5</w:t>
            </w:r>
          </w:p>
        </w:tc>
        <w:tc>
          <w:tcPr>
            <w:tcW w:w="7372" w:type="dxa"/>
          </w:tcPr>
          <w:p w:rsidR="00DF6C13" w:rsidRPr="00955D2E" w:rsidRDefault="00DF6C13" w:rsidP="00452A43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9"/>
              </w:rPr>
              <w:t xml:space="preserve"> </w:t>
            </w:r>
            <w:r w:rsidRPr="00955D2E">
              <w:t>определяет</w:t>
            </w:r>
            <w:r w:rsidRPr="00955D2E">
              <w:rPr>
                <w:spacing w:val="-3"/>
              </w:rPr>
              <w:t xml:space="preserve"> </w:t>
            </w:r>
            <w:r w:rsidRPr="00955D2E">
              <w:t>интересы,</w:t>
            </w:r>
            <w:r w:rsidRPr="00955D2E">
              <w:rPr>
                <w:spacing w:val="-1"/>
              </w:rPr>
              <w:t xml:space="preserve"> </w:t>
            </w:r>
            <w:r w:rsidRPr="00955D2E">
              <w:t>умения</w:t>
            </w:r>
            <w:r w:rsidR="00F25BD4">
              <w:t xml:space="preserve"> </w:t>
            </w:r>
            <w:r w:rsidRPr="00955D2E">
              <w:t>и потребности каждого ребенка, в</w:t>
            </w:r>
            <w:r w:rsidRPr="00955D2E">
              <w:t>ы</w:t>
            </w:r>
            <w:r w:rsidRPr="00955D2E">
              <w:t>ясняет, что</w:t>
            </w:r>
            <w:r w:rsidRPr="00955D2E">
              <w:rPr>
                <w:spacing w:val="1"/>
              </w:rPr>
              <w:t xml:space="preserve"> </w:t>
            </w:r>
            <w:r w:rsidRPr="00955D2E">
              <w:t>он предпочитает, какие з</w:t>
            </w:r>
            <w:r w:rsidRPr="00955D2E">
              <w:t>а</w:t>
            </w:r>
            <w:r w:rsidRPr="00955D2E">
              <w:t>нятия выбирает, когда</w:t>
            </w:r>
            <w:r w:rsidRPr="00955D2E">
              <w:rPr>
                <w:spacing w:val="-58"/>
              </w:rPr>
              <w:t xml:space="preserve"> </w:t>
            </w:r>
            <w:r w:rsidRPr="00955D2E">
              <w:t>есть</w:t>
            </w:r>
            <w:r w:rsidRPr="00955D2E">
              <w:rPr>
                <w:spacing w:val="2"/>
              </w:rPr>
              <w:t xml:space="preserve"> </w:t>
            </w:r>
            <w:r w:rsidRPr="00955D2E">
              <w:t>выбор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DF6C13">
        <w:trPr>
          <w:trHeight w:val="540"/>
        </w:trPr>
        <w:tc>
          <w:tcPr>
            <w:tcW w:w="567" w:type="dxa"/>
          </w:tcPr>
          <w:p w:rsidR="00DF6C13" w:rsidRPr="00955D2E" w:rsidRDefault="00DF6C13" w:rsidP="002F1990">
            <w:pPr>
              <w:pStyle w:val="TableParagraph"/>
            </w:pPr>
          </w:p>
        </w:tc>
        <w:tc>
          <w:tcPr>
            <w:tcW w:w="7372" w:type="dxa"/>
          </w:tcPr>
          <w:p w:rsidR="00DF6C13" w:rsidRDefault="00DF6C13" w:rsidP="002F1990">
            <w:pPr>
              <w:pStyle w:val="TableParagraph"/>
              <w:ind w:left="79"/>
              <w:rPr>
                <w:b/>
              </w:rPr>
            </w:pPr>
          </w:p>
          <w:p w:rsidR="00DF6C13" w:rsidRPr="00955D2E" w:rsidRDefault="00DF6C13" w:rsidP="002F1990">
            <w:pPr>
              <w:pStyle w:val="TableParagraph"/>
              <w:ind w:left="79"/>
            </w:pPr>
            <w:r>
              <w:rPr>
                <w:b/>
              </w:rPr>
              <w:t xml:space="preserve">                                                                                       </w:t>
            </w: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3A27E4">
        <w:trPr>
          <w:trHeight w:val="540"/>
        </w:trPr>
        <w:tc>
          <w:tcPr>
            <w:tcW w:w="10156" w:type="dxa"/>
            <w:gridSpan w:val="4"/>
          </w:tcPr>
          <w:p w:rsidR="00DF6C13" w:rsidRPr="00955D2E" w:rsidRDefault="00DF6C13" w:rsidP="00D8588E">
            <w:pPr>
              <w:pStyle w:val="TableParagraph"/>
              <w:ind w:left="142" w:right="91"/>
            </w:pPr>
            <w:r w:rsidRPr="00955D2E">
              <w:rPr>
                <w:b/>
              </w:rPr>
              <w:t>IV.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Показатели,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характеризующие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общий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критерий</w:t>
            </w:r>
            <w:r w:rsidRPr="00955D2E">
              <w:rPr>
                <w:b/>
                <w:spacing w:val="-7"/>
              </w:rPr>
              <w:t xml:space="preserve"> </w:t>
            </w:r>
            <w:r w:rsidRPr="00955D2E">
              <w:rPr>
                <w:b/>
              </w:rPr>
              <w:t>оценки</w:t>
            </w:r>
            <w:r w:rsidRPr="00955D2E">
              <w:rPr>
                <w:b/>
                <w:spacing w:val="-7"/>
              </w:rPr>
              <w:t xml:space="preserve"> </w:t>
            </w:r>
            <w:r w:rsidRPr="00955D2E">
              <w:rPr>
                <w:b/>
              </w:rPr>
              <w:t>качества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образовательной деятельн</w:t>
            </w:r>
            <w:r w:rsidRPr="00955D2E">
              <w:rPr>
                <w:b/>
              </w:rPr>
              <w:t>о</w:t>
            </w:r>
            <w:r w:rsidRPr="00955D2E">
              <w:rPr>
                <w:b/>
              </w:rPr>
              <w:t>сти, касающийся поддержки педагогом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положительного,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доброжелательного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отношения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детей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друг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к</w:t>
            </w:r>
            <w:r w:rsidRPr="00955D2E">
              <w:rPr>
                <w:b/>
                <w:spacing w:val="6"/>
              </w:rPr>
              <w:t xml:space="preserve"> </w:t>
            </w:r>
            <w:r w:rsidRPr="00955D2E">
              <w:rPr>
                <w:b/>
              </w:rPr>
              <w:t>другу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взаимодействия детей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друг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с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другом</w:t>
            </w:r>
            <w:r w:rsidRPr="00955D2E">
              <w:rPr>
                <w:b/>
                <w:spacing w:val="-5"/>
              </w:rPr>
              <w:t xml:space="preserve"> </w:t>
            </w:r>
            <w:r w:rsidRPr="00955D2E">
              <w:rPr>
                <w:b/>
              </w:rPr>
              <w:t>в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разных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видах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деятельности</w:t>
            </w:r>
          </w:p>
        </w:tc>
      </w:tr>
      <w:tr w:rsidR="00D8588E" w:rsidRPr="00955D2E" w:rsidTr="00DF6C13">
        <w:trPr>
          <w:trHeight w:val="540"/>
        </w:trPr>
        <w:tc>
          <w:tcPr>
            <w:tcW w:w="567" w:type="dxa"/>
          </w:tcPr>
          <w:p w:rsidR="00D8588E" w:rsidRPr="00955D2E" w:rsidRDefault="00D8588E" w:rsidP="0031009E">
            <w:pPr>
              <w:pStyle w:val="TableParagraph"/>
            </w:pPr>
          </w:p>
          <w:p w:rsidR="00D8588E" w:rsidRPr="00955D2E" w:rsidRDefault="00D8588E" w:rsidP="0031009E">
            <w:pPr>
              <w:pStyle w:val="TableParagraph"/>
              <w:ind w:left="61" w:right="28"/>
              <w:jc w:val="center"/>
            </w:pPr>
            <w:r w:rsidRPr="00955D2E">
              <w:t>4.1</w:t>
            </w:r>
          </w:p>
        </w:tc>
        <w:tc>
          <w:tcPr>
            <w:tcW w:w="7372" w:type="dxa"/>
          </w:tcPr>
          <w:p w:rsidR="00D8588E" w:rsidRPr="00955D2E" w:rsidRDefault="00D8588E" w:rsidP="00452A43">
            <w:pPr>
              <w:pStyle w:val="TableParagraph"/>
              <w:ind w:left="79" w:right="65"/>
            </w:pPr>
            <w:r w:rsidRPr="00955D2E">
              <w:t>Педагог поддерживает доброжелательные</w:t>
            </w:r>
            <w:r w:rsidRPr="00955D2E">
              <w:rPr>
                <w:spacing w:val="1"/>
              </w:rPr>
              <w:t xml:space="preserve"> </w:t>
            </w:r>
            <w:r w:rsidRPr="00955D2E">
              <w:t>отношения между детьми (пр</w:t>
            </w:r>
            <w:r w:rsidRPr="00955D2E">
              <w:t>е</w:t>
            </w:r>
            <w:r w:rsidRPr="00955D2E">
              <w:t>дотвращает</w:t>
            </w:r>
            <w:r w:rsidRPr="00955D2E">
              <w:rPr>
                <w:spacing w:val="1"/>
              </w:rPr>
              <w:t xml:space="preserve"> </w:t>
            </w:r>
            <w:r w:rsidRPr="00955D2E">
              <w:t>конфликтные ситуации, собственным примером</w:t>
            </w:r>
            <w:r w:rsidRPr="00955D2E">
              <w:rPr>
                <w:spacing w:val="1"/>
              </w:rPr>
              <w:t xml:space="preserve"> </w:t>
            </w:r>
            <w:r w:rsidRPr="00955D2E">
              <w:t>демонстрирует</w:t>
            </w:r>
            <w:r w:rsidRPr="00955D2E">
              <w:rPr>
                <w:spacing w:val="-4"/>
              </w:rPr>
              <w:t xml:space="preserve"> </w:t>
            </w:r>
            <w:r w:rsidRPr="00955D2E">
              <w:t>положительное</w:t>
            </w:r>
            <w:r w:rsidRPr="00955D2E">
              <w:rPr>
                <w:spacing w:val="-9"/>
              </w:rPr>
              <w:t xml:space="preserve"> </w:t>
            </w:r>
            <w:r w:rsidRPr="00955D2E">
              <w:t>отношение</w:t>
            </w:r>
            <w:r w:rsidRPr="00955D2E">
              <w:rPr>
                <w:spacing w:val="-5"/>
              </w:rPr>
              <w:t xml:space="preserve"> </w:t>
            </w:r>
            <w:r w:rsidRPr="00955D2E">
              <w:t>ко</w:t>
            </w:r>
            <w:r w:rsidRPr="00955D2E">
              <w:rPr>
                <w:spacing w:val="1"/>
              </w:rPr>
              <w:t xml:space="preserve"> </w:t>
            </w:r>
            <w:r w:rsidRPr="00955D2E">
              <w:t>всем</w:t>
            </w:r>
            <w:r w:rsidRPr="00955D2E">
              <w:t xml:space="preserve"> детям), создает условия для развития</w:t>
            </w:r>
            <w:r w:rsidRPr="00955D2E">
              <w:rPr>
                <w:spacing w:val="-57"/>
              </w:rPr>
              <w:t xml:space="preserve"> </w:t>
            </w:r>
            <w:r w:rsidRPr="00955D2E">
              <w:t>с</w:t>
            </w:r>
            <w:r w:rsidRPr="00955D2E">
              <w:t>о</w:t>
            </w:r>
            <w:r w:rsidRPr="00955D2E">
              <w:t>трудн</w:t>
            </w:r>
            <w:r w:rsidRPr="00955D2E">
              <w:t>и</w:t>
            </w:r>
            <w:r w:rsidRPr="00955D2E">
              <w:t>чества между</w:t>
            </w:r>
            <w:r w:rsidRPr="00955D2E">
              <w:rPr>
                <w:spacing w:val="-8"/>
              </w:rPr>
              <w:t xml:space="preserve"> </w:t>
            </w:r>
            <w:r w:rsidRPr="00955D2E">
              <w:t>ними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D8588E" w:rsidRPr="00955D2E" w:rsidTr="00DF6C13">
        <w:trPr>
          <w:trHeight w:val="540"/>
        </w:trPr>
        <w:tc>
          <w:tcPr>
            <w:tcW w:w="567" w:type="dxa"/>
          </w:tcPr>
          <w:p w:rsidR="00D8588E" w:rsidRPr="00955D2E" w:rsidRDefault="00D8588E" w:rsidP="004F74C6">
            <w:pPr>
              <w:pStyle w:val="TableParagraph"/>
            </w:pPr>
          </w:p>
          <w:p w:rsidR="00D8588E" w:rsidRPr="00955D2E" w:rsidRDefault="00D8588E" w:rsidP="004F74C6">
            <w:pPr>
              <w:pStyle w:val="TableParagraph"/>
            </w:pPr>
          </w:p>
          <w:p w:rsidR="00D8588E" w:rsidRPr="00955D2E" w:rsidRDefault="00D8588E" w:rsidP="004F74C6">
            <w:pPr>
              <w:pStyle w:val="TableParagraph"/>
              <w:ind w:right="105"/>
              <w:jc w:val="right"/>
            </w:pPr>
            <w:r w:rsidRPr="00955D2E">
              <w:t>4.2</w:t>
            </w:r>
          </w:p>
        </w:tc>
        <w:tc>
          <w:tcPr>
            <w:tcW w:w="7372" w:type="dxa"/>
          </w:tcPr>
          <w:p w:rsidR="00D8588E" w:rsidRPr="00955D2E" w:rsidRDefault="00D8588E" w:rsidP="00452A43">
            <w:pPr>
              <w:pStyle w:val="TableParagraph"/>
              <w:ind w:left="79" w:right="65"/>
            </w:pPr>
            <w:r w:rsidRPr="00955D2E">
              <w:t>Педагог помогает детям осознать ценность</w:t>
            </w:r>
            <w:r w:rsidRPr="00955D2E">
              <w:rPr>
                <w:spacing w:val="1"/>
              </w:rPr>
              <w:t xml:space="preserve"> </w:t>
            </w:r>
            <w:r w:rsidRPr="00955D2E">
              <w:t>сотрудничества (рассказывает о необходимости</w:t>
            </w:r>
            <w:r w:rsidRPr="00955D2E">
              <w:rPr>
                <w:spacing w:val="1"/>
              </w:rPr>
              <w:t xml:space="preserve"> </w:t>
            </w:r>
            <w:r w:rsidRPr="00955D2E">
              <w:t>людей</w:t>
            </w:r>
            <w:r w:rsidRPr="00955D2E">
              <w:rPr>
                <w:spacing w:val="-4"/>
              </w:rPr>
              <w:t xml:space="preserve"> </w:t>
            </w:r>
            <w:r w:rsidRPr="00955D2E">
              <w:t>друг</w:t>
            </w:r>
            <w:r w:rsidRPr="00955D2E">
              <w:rPr>
                <w:spacing w:val="-2"/>
              </w:rPr>
              <w:t xml:space="preserve"> </w:t>
            </w:r>
            <w:r w:rsidRPr="00955D2E">
              <w:t>в</w:t>
            </w:r>
            <w:r w:rsidRPr="00955D2E">
              <w:rPr>
                <w:spacing w:val="-1"/>
              </w:rPr>
              <w:t xml:space="preserve"> </w:t>
            </w:r>
            <w:r w:rsidRPr="00955D2E">
              <w:t>друге,</w:t>
            </w:r>
            <w:r w:rsidRPr="00955D2E">
              <w:rPr>
                <w:spacing w:val="-3"/>
              </w:rPr>
              <w:t xml:space="preserve"> </w:t>
            </w:r>
            <w:r w:rsidRPr="00955D2E">
              <w:t>организует</w:t>
            </w:r>
            <w:r w:rsidRPr="00955D2E">
              <w:rPr>
                <w:spacing w:val="-4"/>
              </w:rPr>
              <w:t xml:space="preserve"> </w:t>
            </w:r>
            <w:r w:rsidRPr="00955D2E">
              <w:t>совместные</w:t>
            </w:r>
            <w:r w:rsidRPr="00955D2E">
              <w:rPr>
                <w:spacing w:val="-5"/>
              </w:rPr>
              <w:t xml:space="preserve"> </w:t>
            </w:r>
            <w:r w:rsidRPr="00955D2E">
              <w:t>игры,</w:t>
            </w:r>
            <w:r w:rsidRPr="00955D2E">
              <w:rPr>
                <w:spacing w:val="-57"/>
              </w:rPr>
              <w:t xml:space="preserve"> </w:t>
            </w:r>
            <w:r w:rsidRPr="00955D2E">
              <w:t>разли</w:t>
            </w:r>
            <w:r w:rsidRPr="00955D2E">
              <w:t>ч</w:t>
            </w:r>
            <w:r w:rsidRPr="00955D2E">
              <w:t>ные виды продуктивной деятельности,</w:t>
            </w:r>
            <w:r w:rsidRPr="00955D2E">
              <w:rPr>
                <w:spacing w:val="1"/>
              </w:rPr>
              <w:t xml:space="preserve"> </w:t>
            </w:r>
            <w:r w:rsidRPr="00955D2E">
              <w:t>способствующие достижению детьми общего</w:t>
            </w:r>
            <w:r w:rsidRPr="00955D2E">
              <w:rPr>
                <w:spacing w:val="1"/>
              </w:rPr>
              <w:t xml:space="preserve"> </w:t>
            </w:r>
            <w:r w:rsidRPr="00955D2E">
              <w:t>результата, объединению</w:t>
            </w:r>
            <w:r w:rsidRPr="00955D2E">
              <w:rPr>
                <w:spacing w:val="-4"/>
              </w:rPr>
              <w:t xml:space="preserve"> </w:t>
            </w:r>
            <w:r w:rsidRPr="00955D2E">
              <w:t>коллективных</w:t>
            </w:r>
            <w:r w:rsidRPr="00955D2E">
              <w:rPr>
                <w:spacing w:val="-7"/>
              </w:rPr>
              <w:t xml:space="preserve"> </w:t>
            </w:r>
            <w:r w:rsidRPr="00955D2E">
              <w:t>усилий)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D8588E" w:rsidRPr="00955D2E" w:rsidTr="00DF6C13">
        <w:trPr>
          <w:trHeight w:val="540"/>
        </w:trPr>
        <w:tc>
          <w:tcPr>
            <w:tcW w:w="567" w:type="dxa"/>
          </w:tcPr>
          <w:p w:rsidR="00D8588E" w:rsidRPr="00955D2E" w:rsidRDefault="00D8588E" w:rsidP="00090E6D">
            <w:pPr>
              <w:pStyle w:val="TableParagraph"/>
            </w:pPr>
          </w:p>
          <w:p w:rsidR="00D8588E" w:rsidRPr="00955D2E" w:rsidRDefault="00D8588E" w:rsidP="00090E6D">
            <w:pPr>
              <w:pStyle w:val="TableParagraph"/>
              <w:ind w:right="105"/>
              <w:jc w:val="right"/>
            </w:pPr>
            <w:r w:rsidRPr="00955D2E">
              <w:t>4.3</w:t>
            </w:r>
          </w:p>
        </w:tc>
        <w:tc>
          <w:tcPr>
            <w:tcW w:w="7372" w:type="dxa"/>
          </w:tcPr>
          <w:p w:rsidR="00D8588E" w:rsidRPr="00955D2E" w:rsidRDefault="00D8588E" w:rsidP="00452A43">
            <w:pPr>
              <w:pStyle w:val="TableParagraph"/>
              <w:ind w:left="79" w:right="65"/>
            </w:pPr>
            <w:r w:rsidRPr="00955D2E">
              <w:t>Педагог обсуждает с детьми план совместной</w:t>
            </w:r>
            <w:r w:rsidRPr="00955D2E">
              <w:rPr>
                <w:spacing w:val="-57"/>
              </w:rPr>
              <w:t xml:space="preserve"> </w:t>
            </w:r>
            <w:r w:rsidRPr="00955D2E">
              <w:t>деятельности: что и когда б</w:t>
            </w:r>
            <w:r w:rsidRPr="00955D2E">
              <w:t>у</w:t>
            </w:r>
            <w:r w:rsidRPr="00955D2E">
              <w:t>дут делать,</w:t>
            </w:r>
            <w:r w:rsidRPr="00955D2E">
              <w:rPr>
                <w:spacing w:val="1"/>
              </w:rPr>
              <w:t xml:space="preserve"> </w:t>
            </w:r>
            <w:r w:rsidRPr="00955D2E">
              <w:t>последовательность действий, распределение</w:t>
            </w:r>
            <w:r w:rsidRPr="00955D2E">
              <w:rPr>
                <w:spacing w:val="-57"/>
              </w:rPr>
              <w:t xml:space="preserve"> </w:t>
            </w:r>
            <w:r w:rsidRPr="00955D2E">
              <w:t>дейс</w:t>
            </w:r>
            <w:r w:rsidRPr="00955D2E">
              <w:t>т</w:t>
            </w:r>
            <w:r w:rsidRPr="00955D2E">
              <w:t>вий</w:t>
            </w:r>
            <w:r w:rsidRPr="00955D2E">
              <w:rPr>
                <w:spacing w:val="2"/>
              </w:rPr>
              <w:t xml:space="preserve"> </w:t>
            </w:r>
            <w:r w:rsidRPr="00955D2E">
              <w:t>между</w:t>
            </w:r>
            <w:r w:rsidRPr="00955D2E">
              <w:rPr>
                <w:spacing w:val="-4"/>
              </w:rPr>
              <w:t xml:space="preserve"> </w:t>
            </w:r>
            <w:r w:rsidRPr="00955D2E">
              <w:t>участниками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7"/>
              </w:rPr>
              <w:t xml:space="preserve"> </w:t>
            </w:r>
            <w:r w:rsidRPr="00955D2E">
              <w:t>т.</w:t>
            </w:r>
            <w:r w:rsidRPr="00955D2E">
              <w:rPr>
                <w:spacing w:val="-2"/>
              </w:rPr>
              <w:t xml:space="preserve"> </w:t>
            </w:r>
            <w:r w:rsidRPr="00955D2E">
              <w:t>п.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D8588E" w:rsidRPr="00955D2E" w:rsidTr="00DF6C13">
        <w:trPr>
          <w:trHeight w:val="540"/>
        </w:trPr>
        <w:tc>
          <w:tcPr>
            <w:tcW w:w="567" w:type="dxa"/>
          </w:tcPr>
          <w:p w:rsidR="00D8588E" w:rsidRPr="00955D2E" w:rsidRDefault="00D8588E" w:rsidP="00C73101">
            <w:pPr>
              <w:pStyle w:val="TableParagraph"/>
            </w:pPr>
          </w:p>
          <w:p w:rsidR="00D8588E" w:rsidRPr="00955D2E" w:rsidRDefault="00D8588E" w:rsidP="00C73101">
            <w:pPr>
              <w:pStyle w:val="TableParagraph"/>
            </w:pPr>
          </w:p>
          <w:p w:rsidR="00D8588E" w:rsidRPr="00955D2E" w:rsidRDefault="00D8588E" w:rsidP="00C73101">
            <w:pPr>
              <w:pStyle w:val="TableParagraph"/>
            </w:pPr>
          </w:p>
          <w:p w:rsidR="00D8588E" w:rsidRPr="00955D2E" w:rsidRDefault="00D8588E" w:rsidP="00C73101">
            <w:pPr>
              <w:pStyle w:val="TableParagraph"/>
              <w:ind w:right="105"/>
              <w:jc w:val="right"/>
            </w:pPr>
            <w:r w:rsidRPr="00955D2E">
              <w:t>4.4</w:t>
            </w:r>
          </w:p>
        </w:tc>
        <w:tc>
          <w:tcPr>
            <w:tcW w:w="7372" w:type="dxa"/>
          </w:tcPr>
          <w:p w:rsidR="00D8588E" w:rsidRPr="00955D2E" w:rsidRDefault="00D8588E" w:rsidP="00452A43">
            <w:pPr>
              <w:pStyle w:val="TableParagraph"/>
              <w:ind w:left="79" w:right="65"/>
            </w:pPr>
            <w:r w:rsidRPr="00955D2E">
              <w:t>Педагог помогает детям налаживать совместную</w:t>
            </w:r>
            <w:r w:rsidRPr="00955D2E">
              <w:rPr>
                <w:spacing w:val="1"/>
              </w:rPr>
              <w:t xml:space="preserve"> </w:t>
            </w:r>
            <w:r w:rsidRPr="00955D2E">
              <w:t>деятельность,</w:t>
            </w:r>
            <w:r w:rsidRPr="00955D2E">
              <w:rPr>
                <w:spacing w:val="1"/>
              </w:rPr>
              <w:t xml:space="preserve"> </w:t>
            </w:r>
            <w:r w:rsidRPr="00955D2E">
              <w:t>координ</w:t>
            </w:r>
            <w:r w:rsidRPr="00955D2E">
              <w:t>и</w:t>
            </w:r>
            <w:r w:rsidRPr="00955D2E">
              <w:t>ровать</w:t>
            </w:r>
            <w:r w:rsidRPr="00955D2E">
              <w:rPr>
                <w:spacing w:val="-1"/>
              </w:rPr>
              <w:t xml:space="preserve"> </w:t>
            </w:r>
            <w:r w:rsidRPr="00955D2E">
              <w:t>свои действия,</w:t>
            </w:r>
            <w:r w:rsidRPr="00955D2E">
              <w:rPr>
                <w:spacing w:val="1"/>
              </w:rPr>
              <w:t xml:space="preserve"> </w:t>
            </w:r>
            <w:proofErr w:type="gramStart"/>
            <w:r w:rsidRPr="00955D2E">
              <w:t>учитывая желания</w:t>
            </w:r>
            <w:r w:rsidRPr="00955D2E">
              <w:rPr>
                <w:spacing w:val="-4"/>
              </w:rPr>
              <w:t xml:space="preserve"> </w:t>
            </w:r>
            <w:r w:rsidRPr="00955D2E">
              <w:t>друг</w:t>
            </w:r>
            <w:r w:rsidRPr="00955D2E">
              <w:rPr>
                <w:spacing w:val="3"/>
              </w:rPr>
              <w:t xml:space="preserve"> </w:t>
            </w:r>
            <w:r w:rsidRPr="00955D2E">
              <w:t>друга</w:t>
            </w:r>
            <w:proofErr w:type="gramEnd"/>
            <w:r w:rsidRPr="00955D2E">
              <w:t>,</w:t>
            </w:r>
            <w:r w:rsidRPr="00955D2E">
              <w:rPr>
                <w:spacing w:val="3"/>
              </w:rPr>
              <w:t xml:space="preserve"> </w:t>
            </w:r>
            <w:r w:rsidRPr="00955D2E">
              <w:t>разрешать</w:t>
            </w:r>
            <w:r w:rsidRPr="00955D2E">
              <w:rPr>
                <w:spacing w:val="1"/>
              </w:rPr>
              <w:t xml:space="preserve"> </w:t>
            </w:r>
            <w:r w:rsidRPr="00955D2E">
              <w:t>конфликты социально приемлемыми способами</w:t>
            </w:r>
            <w:r w:rsidRPr="00955D2E">
              <w:rPr>
                <w:spacing w:val="1"/>
              </w:rPr>
              <w:t xml:space="preserve"> </w:t>
            </w:r>
            <w:r w:rsidRPr="00955D2E">
              <w:t>(уступать,</w:t>
            </w:r>
            <w:r w:rsidRPr="00955D2E">
              <w:rPr>
                <w:spacing w:val="-3"/>
              </w:rPr>
              <w:t xml:space="preserve"> </w:t>
            </w:r>
            <w:r w:rsidRPr="00955D2E">
              <w:t>договариваться</w:t>
            </w:r>
            <w:r w:rsidRPr="00955D2E">
              <w:rPr>
                <w:spacing w:val="-8"/>
              </w:rPr>
              <w:t xml:space="preserve"> </w:t>
            </w:r>
            <w:r w:rsidRPr="00955D2E">
              <w:t>о</w:t>
            </w:r>
            <w:r w:rsidRPr="00955D2E">
              <w:rPr>
                <w:spacing w:val="-1"/>
              </w:rPr>
              <w:t xml:space="preserve"> </w:t>
            </w:r>
            <w:r w:rsidRPr="00955D2E">
              <w:t>распред</w:t>
            </w:r>
            <w:r w:rsidRPr="00955D2E">
              <w:t>е</w:t>
            </w:r>
            <w:r w:rsidRPr="00955D2E">
              <w:t>лении</w:t>
            </w:r>
            <w:r w:rsidRPr="00955D2E">
              <w:rPr>
                <w:spacing w:val="-3"/>
              </w:rPr>
              <w:t xml:space="preserve"> </w:t>
            </w:r>
            <w:r w:rsidRPr="00955D2E">
              <w:t>ролей,</w:t>
            </w:r>
            <w:r w:rsidRPr="00955D2E">
              <w:rPr>
                <w:spacing w:val="-57"/>
              </w:rPr>
              <w:t xml:space="preserve"> </w:t>
            </w:r>
            <w:r w:rsidRPr="00955D2E">
              <w:t>последовательности</w:t>
            </w:r>
            <w:r w:rsidRPr="00955D2E">
              <w:rPr>
                <w:spacing w:val="-2"/>
              </w:rPr>
              <w:t xml:space="preserve"> </w:t>
            </w:r>
            <w:r w:rsidRPr="00955D2E">
              <w:t>событий</w:t>
            </w:r>
            <w:r w:rsidRPr="00955D2E">
              <w:rPr>
                <w:spacing w:val="-3"/>
              </w:rPr>
              <w:t xml:space="preserve"> </w:t>
            </w:r>
            <w:r w:rsidRPr="00955D2E">
              <w:t>в</w:t>
            </w:r>
            <w:r w:rsidRPr="00955D2E">
              <w:rPr>
                <w:spacing w:val="2"/>
              </w:rPr>
              <w:t xml:space="preserve"> </w:t>
            </w:r>
            <w:r w:rsidRPr="00955D2E">
              <w:t>игре,</w:t>
            </w:r>
            <w:r w:rsidRPr="00955D2E">
              <w:rPr>
                <w:spacing w:val="3"/>
              </w:rPr>
              <w:t xml:space="preserve"> </w:t>
            </w:r>
            <w:r w:rsidRPr="00955D2E">
              <w:t>делить</w:t>
            </w:r>
            <w:r w:rsidRPr="00955D2E">
              <w:rPr>
                <w:spacing w:val="1"/>
              </w:rPr>
              <w:t xml:space="preserve"> </w:t>
            </w:r>
            <w:r w:rsidRPr="00955D2E">
              <w:t>игрушки по жр</w:t>
            </w:r>
            <w:r w:rsidRPr="00955D2E">
              <w:t>е</w:t>
            </w:r>
            <w:r w:rsidRPr="00955D2E">
              <w:t>бию, уст</w:t>
            </w:r>
            <w:r w:rsidRPr="00955D2E">
              <w:t>а</w:t>
            </w:r>
            <w:r w:rsidRPr="00955D2E">
              <w:t>навливать очередность,</w:t>
            </w:r>
            <w:r w:rsidRPr="00955D2E">
              <w:rPr>
                <w:spacing w:val="1"/>
              </w:rPr>
              <w:t xml:space="preserve"> </w:t>
            </w:r>
            <w:r w:rsidRPr="00955D2E">
              <w:t>обсуждать</w:t>
            </w:r>
            <w:r w:rsidRPr="00955D2E">
              <w:rPr>
                <w:spacing w:val="2"/>
              </w:rPr>
              <w:t xml:space="preserve"> </w:t>
            </w:r>
            <w:r w:rsidRPr="00955D2E">
              <w:t>возникающие</w:t>
            </w:r>
            <w:r w:rsidRPr="00955D2E">
              <w:rPr>
                <w:spacing w:val="-5"/>
              </w:rPr>
              <w:t xml:space="preserve"> </w:t>
            </w:r>
            <w:r w:rsidRPr="00955D2E">
              <w:t>проблемы</w:t>
            </w:r>
            <w:r w:rsidRPr="00955D2E">
              <w:rPr>
                <w:spacing w:val="-2"/>
              </w:rPr>
              <w:t xml:space="preserve"> </w:t>
            </w:r>
            <w:r w:rsidRPr="00955D2E">
              <w:t>и</w:t>
            </w:r>
            <w:r w:rsidRPr="00955D2E">
              <w:rPr>
                <w:spacing w:val="7"/>
              </w:rPr>
              <w:t xml:space="preserve"> </w:t>
            </w:r>
            <w:r w:rsidRPr="00955D2E">
              <w:t>пр.)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D8588E" w:rsidRPr="00955D2E" w:rsidTr="00DF6C13">
        <w:trPr>
          <w:trHeight w:val="540"/>
        </w:trPr>
        <w:tc>
          <w:tcPr>
            <w:tcW w:w="567" w:type="dxa"/>
          </w:tcPr>
          <w:p w:rsidR="00D8588E" w:rsidRPr="00955D2E" w:rsidRDefault="00D8588E" w:rsidP="006B164B">
            <w:pPr>
              <w:pStyle w:val="TableParagraph"/>
              <w:ind w:right="105"/>
              <w:jc w:val="right"/>
            </w:pPr>
            <w:r w:rsidRPr="00955D2E">
              <w:t>4.5</w:t>
            </w:r>
          </w:p>
        </w:tc>
        <w:tc>
          <w:tcPr>
            <w:tcW w:w="7372" w:type="dxa"/>
          </w:tcPr>
          <w:p w:rsidR="00D8588E" w:rsidRPr="00955D2E" w:rsidRDefault="00D8588E" w:rsidP="00452A43">
            <w:pPr>
              <w:pStyle w:val="TableParagraph"/>
              <w:ind w:left="79" w:right="65"/>
            </w:pPr>
            <w:r w:rsidRPr="00955D2E">
              <w:t>Педагог</w:t>
            </w:r>
            <w:r w:rsidRPr="00955D2E">
              <w:rPr>
                <w:spacing w:val="-6"/>
              </w:rPr>
              <w:t xml:space="preserve"> </w:t>
            </w:r>
            <w:r w:rsidRPr="00955D2E">
              <w:t>поощряет</w:t>
            </w:r>
            <w:r w:rsidRPr="00955D2E">
              <w:rPr>
                <w:spacing w:val="-7"/>
              </w:rPr>
              <w:t xml:space="preserve"> </w:t>
            </w:r>
            <w:r w:rsidRPr="00955D2E">
              <w:t>взаимную</w:t>
            </w:r>
            <w:r w:rsidRPr="00955D2E">
              <w:rPr>
                <w:spacing w:val="-4"/>
              </w:rPr>
              <w:t xml:space="preserve"> </w:t>
            </w:r>
            <w:r w:rsidRPr="00955D2E">
              <w:t>помощь</w:t>
            </w:r>
            <w:r w:rsidRPr="00955D2E">
              <w:rPr>
                <w:spacing w:val="-3"/>
              </w:rPr>
              <w:t xml:space="preserve"> </w:t>
            </w:r>
            <w:r w:rsidRPr="00955D2E">
              <w:t>и</w:t>
            </w:r>
            <w:r w:rsidRPr="00955D2E">
              <w:rPr>
                <w:spacing w:val="-1"/>
              </w:rPr>
              <w:t xml:space="preserve"> </w:t>
            </w:r>
            <w:r w:rsidRPr="00955D2E">
              <w:t>взаимную</w:t>
            </w:r>
            <w:r w:rsidRPr="00955D2E">
              <w:rPr>
                <w:spacing w:val="-57"/>
              </w:rPr>
              <w:t xml:space="preserve"> </w:t>
            </w:r>
            <w:r w:rsidRPr="00955D2E">
              <w:t>поддержку</w:t>
            </w:r>
            <w:r w:rsidRPr="00955D2E">
              <w:rPr>
                <w:spacing w:val="-9"/>
              </w:rPr>
              <w:t xml:space="preserve"> </w:t>
            </w:r>
            <w:r w:rsidRPr="00955D2E">
              <w:t>детьми</w:t>
            </w:r>
            <w:r w:rsidRPr="00955D2E">
              <w:rPr>
                <w:spacing w:val="3"/>
              </w:rPr>
              <w:t xml:space="preserve"> </w:t>
            </w:r>
            <w:r w:rsidRPr="00955D2E">
              <w:t>друг</w:t>
            </w:r>
            <w:r w:rsidRPr="00955D2E">
              <w:rPr>
                <w:spacing w:val="3"/>
              </w:rPr>
              <w:t xml:space="preserve"> </w:t>
            </w:r>
            <w:r w:rsidRPr="00955D2E">
              <w:t>друга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D8588E" w:rsidRPr="00955D2E" w:rsidTr="0021355C">
        <w:trPr>
          <w:trHeight w:val="540"/>
        </w:trPr>
        <w:tc>
          <w:tcPr>
            <w:tcW w:w="7939" w:type="dxa"/>
            <w:gridSpan w:val="2"/>
          </w:tcPr>
          <w:p w:rsidR="00D8588E" w:rsidRDefault="00D8588E" w:rsidP="00D8588E">
            <w:pPr>
              <w:pStyle w:val="TableParagraph"/>
              <w:ind w:left="79" w:right="149"/>
              <w:jc w:val="right"/>
              <w:rPr>
                <w:b/>
              </w:rPr>
            </w:pPr>
          </w:p>
          <w:p w:rsidR="00D8588E" w:rsidRPr="00955D2E" w:rsidRDefault="00D8588E" w:rsidP="00D8588E">
            <w:pPr>
              <w:pStyle w:val="TableParagraph"/>
              <w:ind w:left="79" w:right="149"/>
              <w:jc w:val="right"/>
            </w:pP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1B036A" w:rsidRPr="00955D2E" w:rsidTr="00376E03">
        <w:trPr>
          <w:trHeight w:val="540"/>
        </w:trPr>
        <w:tc>
          <w:tcPr>
            <w:tcW w:w="10156" w:type="dxa"/>
            <w:gridSpan w:val="4"/>
          </w:tcPr>
          <w:p w:rsidR="001B036A" w:rsidRDefault="001B036A" w:rsidP="001B036A">
            <w:pPr>
              <w:pStyle w:val="TableParagraph"/>
              <w:ind w:left="283" w:right="233"/>
              <w:rPr>
                <w:b/>
              </w:rPr>
            </w:pPr>
          </w:p>
          <w:p w:rsidR="001B036A" w:rsidRDefault="001B036A" w:rsidP="001B036A">
            <w:pPr>
              <w:pStyle w:val="TableParagraph"/>
              <w:ind w:left="283" w:right="233"/>
              <w:rPr>
                <w:b/>
              </w:rPr>
            </w:pPr>
            <w:r w:rsidRPr="00955D2E">
              <w:rPr>
                <w:b/>
              </w:rPr>
              <w:t>V. Показатели, характеризующие общий критерий оценки 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</w:t>
            </w:r>
            <w:r w:rsidRPr="00955D2E">
              <w:rPr>
                <w:b/>
                <w:spacing w:val="-7"/>
              </w:rPr>
              <w:t xml:space="preserve"> </w:t>
            </w:r>
            <w:r w:rsidRPr="00955D2E">
              <w:rPr>
                <w:b/>
              </w:rPr>
              <w:t>деятел</w:t>
            </w:r>
            <w:r w:rsidRPr="00955D2E">
              <w:rPr>
                <w:b/>
              </w:rPr>
              <w:t>ь</w:t>
            </w:r>
            <w:r w:rsidRPr="00955D2E">
              <w:rPr>
                <w:b/>
              </w:rPr>
              <w:t>ности,</w:t>
            </w:r>
            <w:r w:rsidRPr="00955D2E">
              <w:rPr>
                <w:b/>
                <w:spacing w:val="-6"/>
              </w:rPr>
              <w:t xml:space="preserve"> </w:t>
            </w:r>
            <w:r w:rsidRPr="00955D2E">
              <w:rPr>
                <w:b/>
              </w:rPr>
              <w:t>касающийся</w:t>
            </w:r>
            <w:r w:rsidRPr="00955D2E">
              <w:rPr>
                <w:b/>
                <w:spacing w:val="5"/>
              </w:rPr>
              <w:t xml:space="preserve"> </w:t>
            </w:r>
            <w:r w:rsidRPr="00955D2E">
              <w:rPr>
                <w:b/>
              </w:rPr>
              <w:t>поддержки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инициативы</w:t>
            </w:r>
            <w:r>
              <w:rPr>
                <w:b/>
              </w:rPr>
              <w:t xml:space="preserve"> </w:t>
            </w:r>
            <w:r w:rsidRPr="00955D2E">
              <w:rPr>
                <w:b/>
              </w:rPr>
              <w:t>и самостоятельности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детей в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специфических</w:t>
            </w:r>
            <w:r w:rsidRPr="00955D2E">
              <w:rPr>
                <w:b/>
                <w:spacing w:val="-5"/>
              </w:rPr>
              <w:t xml:space="preserve"> </w:t>
            </w:r>
            <w:r w:rsidRPr="00955D2E">
              <w:rPr>
                <w:b/>
              </w:rPr>
              <w:t>для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них</w:t>
            </w:r>
            <w:r w:rsidRPr="00955D2E">
              <w:rPr>
                <w:b/>
                <w:spacing w:val="-5"/>
              </w:rPr>
              <w:t xml:space="preserve"> </w:t>
            </w:r>
            <w:r w:rsidRPr="00955D2E">
              <w:rPr>
                <w:b/>
              </w:rPr>
              <w:t>видах</w:t>
            </w:r>
            <w:r w:rsidRPr="00955D2E">
              <w:rPr>
                <w:b/>
                <w:spacing w:val="-5"/>
              </w:rPr>
              <w:t xml:space="preserve"> </w:t>
            </w:r>
            <w:r w:rsidRPr="00955D2E">
              <w:rPr>
                <w:b/>
              </w:rPr>
              <w:t>деятельности</w:t>
            </w:r>
          </w:p>
          <w:p w:rsidR="001B036A" w:rsidRPr="001B036A" w:rsidRDefault="001B036A" w:rsidP="001B036A">
            <w:pPr>
              <w:pStyle w:val="TableParagraph"/>
              <w:ind w:left="283" w:right="233"/>
              <w:rPr>
                <w:b/>
              </w:rPr>
            </w:pPr>
          </w:p>
        </w:tc>
      </w:tr>
      <w:tr w:rsidR="001B036A" w:rsidRPr="00955D2E" w:rsidTr="00DF6C13">
        <w:trPr>
          <w:trHeight w:val="540"/>
        </w:trPr>
        <w:tc>
          <w:tcPr>
            <w:tcW w:w="567" w:type="dxa"/>
          </w:tcPr>
          <w:p w:rsidR="001B036A" w:rsidRPr="00955D2E" w:rsidRDefault="001B036A" w:rsidP="00E97FF3">
            <w:pPr>
              <w:pStyle w:val="TableParagraph"/>
            </w:pPr>
          </w:p>
          <w:p w:rsidR="001B036A" w:rsidRPr="00955D2E" w:rsidRDefault="001B036A" w:rsidP="00E97FF3">
            <w:pPr>
              <w:pStyle w:val="TableParagraph"/>
            </w:pPr>
          </w:p>
          <w:p w:rsidR="001B036A" w:rsidRPr="00955D2E" w:rsidRDefault="001B036A" w:rsidP="00E97FF3">
            <w:pPr>
              <w:pStyle w:val="TableParagraph"/>
              <w:ind w:right="105"/>
              <w:jc w:val="right"/>
            </w:pPr>
            <w:r w:rsidRPr="00955D2E">
              <w:t>5.1</w:t>
            </w:r>
          </w:p>
        </w:tc>
        <w:tc>
          <w:tcPr>
            <w:tcW w:w="7372" w:type="dxa"/>
          </w:tcPr>
          <w:p w:rsidR="001B036A" w:rsidRPr="00955D2E" w:rsidRDefault="001B036A" w:rsidP="00E97FF3">
            <w:pPr>
              <w:pStyle w:val="TableParagraph"/>
              <w:ind w:left="79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поддерживает</w:t>
            </w:r>
            <w:r w:rsidRPr="00955D2E">
              <w:rPr>
                <w:spacing w:val="-2"/>
              </w:rPr>
              <w:t xml:space="preserve"> </w:t>
            </w:r>
            <w:r w:rsidRPr="00955D2E">
              <w:t>стремление</w:t>
            </w:r>
            <w:r w:rsidRPr="00955D2E">
              <w:rPr>
                <w:spacing w:val="-3"/>
              </w:rPr>
              <w:t xml:space="preserve"> </w:t>
            </w:r>
            <w:r w:rsidRPr="00955D2E">
              <w:t>детей</w:t>
            </w:r>
          </w:p>
          <w:p w:rsidR="001B036A" w:rsidRPr="00955D2E" w:rsidRDefault="001B036A" w:rsidP="00E97FF3">
            <w:pPr>
              <w:pStyle w:val="TableParagraph"/>
              <w:ind w:left="79" w:right="81"/>
            </w:pPr>
            <w:r w:rsidRPr="00955D2E">
              <w:t>к самостоятельности (решение задач без помощи</w:t>
            </w:r>
            <w:r w:rsidRPr="00955D2E">
              <w:rPr>
                <w:spacing w:val="1"/>
              </w:rPr>
              <w:t xml:space="preserve"> </w:t>
            </w:r>
            <w:r w:rsidRPr="00955D2E">
              <w:t>со стороны взрослого), способность к проявлению</w:t>
            </w:r>
            <w:r w:rsidRPr="00955D2E">
              <w:rPr>
                <w:spacing w:val="-57"/>
              </w:rPr>
              <w:t xml:space="preserve"> </w:t>
            </w:r>
            <w:r w:rsidRPr="00955D2E">
              <w:t>инициативы</w:t>
            </w:r>
            <w:r w:rsidRPr="00955D2E">
              <w:rPr>
                <w:spacing w:val="1"/>
              </w:rPr>
              <w:t xml:space="preserve"> </w:t>
            </w:r>
            <w:r w:rsidRPr="00955D2E">
              <w:t>и</w:t>
            </w:r>
            <w:r w:rsidRPr="00955D2E">
              <w:rPr>
                <w:spacing w:val="3"/>
              </w:rPr>
              <w:t xml:space="preserve"> </w:t>
            </w:r>
            <w:r w:rsidRPr="00955D2E">
              <w:t>творчества</w:t>
            </w:r>
            <w:r w:rsidRPr="00955D2E">
              <w:rPr>
                <w:spacing w:val="-2"/>
              </w:rPr>
              <w:t xml:space="preserve"> </w:t>
            </w:r>
            <w:r w:rsidRPr="00955D2E">
              <w:t>в</w:t>
            </w:r>
            <w:r w:rsidRPr="00955D2E">
              <w:rPr>
                <w:spacing w:val="8"/>
              </w:rPr>
              <w:t xml:space="preserve"> </w:t>
            </w:r>
            <w:r w:rsidRPr="00955D2E">
              <w:t>решении</w:t>
            </w:r>
            <w:r w:rsidRPr="00955D2E">
              <w:rPr>
                <w:spacing w:val="1"/>
              </w:rPr>
              <w:t xml:space="preserve"> </w:t>
            </w:r>
            <w:r w:rsidRPr="00955D2E">
              <w:t>возника</w:t>
            </w:r>
            <w:r w:rsidRPr="00955D2E">
              <w:t>ю</w:t>
            </w:r>
            <w:r w:rsidRPr="00955D2E">
              <w:t>щих</w:t>
            </w:r>
            <w:r w:rsidRPr="00955D2E">
              <w:rPr>
                <w:spacing w:val="-4"/>
              </w:rPr>
              <w:t xml:space="preserve"> </w:t>
            </w:r>
            <w:r w:rsidRPr="00955D2E">
              <w:t>задач</w:t>
            </w:r>
          </w:p>
        </w:tc>
        <w:tc>
          <w:tcPr>
            <w:tcW w:w="1050" w:type="dxa"/>
          </w:tcPr>
          <w:p w:rsidR="001B036A" w:rsidRPr="00955D2E" w:rsidRDefault="001B036A" w:rsidP="00955D2E">
            <w:pPr>
              <w:pStyle w:val="TableParagraph"/>
            </w:pPr>
          </w:p>
        </w:tc>
        <w:tc>
          <w:tcPr>
            <w:tcW w:w="1167" w:type="dxa"/>
          </w:tcPr>
          <w:p w:rsidR="001B036A" w:rsidRPr="00955D2E" w:rsidRDefault="001B036A" w:rsidP="00955D2E">
            <w:pPr>
              <w:pStyle w:val="TableParagraph"/>
            </w:pPr>
          </w:p>
        </w:tc>
      </w:tr>
      <w:tr w:rsidR="001B036A" w:rsidRPr="00955D2E" w:rsidTr="00DF6C13">
        <w:trPr>
          <w:trHeight w:val="540"/>
        </w:trPr>
        <w:tc>
          <w:tcPr>
            <w:tcW w:w="567" w:type="dxa"/>
          </w:tcPr>
          <w:p w:rsidR="001B036A" w:rsidRPr="00955D2E" w:rsidRDefault="001B036A" w:rsidP="0002725F">
            <w:pPr>
              <w:pStyle w:val="TableParagraph"/>
            </w:pPr>
          </w:p>
          <w:p w:rsidR="001B036A" w:rsidRPr="00955D2E" w:rsidRDefault="001B036A" w:rsidP="0002725F">
            <w:pPr>
              <w:pStyle w:val="TableParagraph"/>
            </w:pPr>
          </w:p>
          <w:p w:rsidR="001B036A" w:rsidRPr="00955D2E" w:rsidRDefault="001B036A" w:rsidP="0002725F">
            <w:pPr>
              <w:pStyle w:val="TableParagraph"/>
              <w:ind w:right="105"/>
              <w:jc w:val="right"/>
            </w:pPr>
            <w:r w:rsidRPr="00955D2E">
              <w:t>5.2</w:t>
            </w:r>
          </w:p>
        </w:tc>
        <w:tc>
          <w:tcPr>
            <w:tcW w:w="7372" w:type="dxa"/>
          </w:tcPr>
          <w:p w:rsidR="001B036A" w:rsidRPr="00955D2E" w:rsidRDefault="001B036A" w:rsidP="0002725F">
            <w:pPr>
              <w:pStyle w:val="TableParagraph"/>
              <w:ind w:left="79" w:right="153"/>
            </w:pPr>
            <w:r w:rsidRPr="00955D2E">
              <w:t>Педагог наблюдает за ребенком, чтобы понять</w:t>
            </w:r>
            <w:r w:rsidRPr="00955D2E">
              <w:rPr>
                <w:spacing w:val="1"/>
              </w:rPr>
              <w:t xml:space="preserve"> </w:t>
            </w:r>
            <w:r w:rsidRPr="00955D2E">
              <w:t xml:space="preserve">ребенка как личность, с </w:t>
            </w:r>
            <w:proofErr w:type="gramStart"/>
            <w:r w:rsidRPr="00955D2E">
              <w:t>тем</w:t>
            </w:r>
            <w:proofErr w:type="gramEnd"/>
            <w:r w:rsidRPr="00955D2E">
              <w:t xml:space="preserve"> чтобы создавать для</w:t>
            </w:r>
            <w:r w:rsidRPr="00955D2E">
              <w:rPr>
                <w:spacing w:val="1"/>
              </w:rPr>
              <w:t xml:space="preserve"> </w:t>
            </w:r>
            <w:r w:rsidRPr="00955D2E">
              <w:t>него</w:t>
            </w:r>
            <w:r w:rsidRPr="00955D2E">
              <w:rPr>
                <w:spacing w:val="1"/>
              </w:rPr>
              <w:t xml:space="preserve"> </w:t>
            </w:r>
            <w:r w:rsidRPr="00955D2E">
              <w:t>комфортные</w:t>
            </w:r>
            <w:r w:rsidRPr="00955D2E">
              <w:rPr>
                <w:spacing w:val="-4"/>
              </w:rPr>
              <w:t xml:space="preserve"> </w:t>
            </w:r>
            <w:r w:rsidRPr="00955D2E">
              <w:t>условия</w:t>
            </w:r>
            <w:r w:rsidRPr="00955D2E">
              <w:rPr>
                <w:spacing w:val="-2"/>
              </w:rPr>
              <w:t xml:space="preserve"> </w:t>
            </w:r>
            <w:r w:rsidRPr="00955D2E">
              <w:t>и</w:t>
            </w:r>
            <w:r w:rsidRPr="00955D2E">
              <w:rPr>
                <w:spacing w:val="-2"/>
              </w:rPr>
              <w:t xml:space="preserve"> </w:t>
            </w:r>
            <w:r w:rsidRPr="00955D2E">
              <w:t>полностью</w:t>
            </w:r>
            <w:r w:rsidRPr="00955D2E">
              <w:rPr>
                <w:spacing w:val="-9"/>
              </w:rPr>
              <w:t xml:space="preserve"> </w:t>
            </w:r>
            <w:r w:rsidRPr="00955D2E">
              <w:t>вовлекать</w:t>
            </w:r>
            <w:r w:rsidRPr="00955D2E">
              <w:rPr>
                <w:spacing w:val="-57"/>
              </w:rPr>
              <w:t xml:space="preserve"> </w:t>
            </w:r>
            <w:r w:rsidRPr="00955D2E">
              <w:t>в жизнь группы, поддерживать и поо</w:t>
            </w:r>
            <w:r w:rsidRPr="00955D2E">
              <w:t>щ</w:t>
            </w:r>
            <w:r w:rsidRPr="00955D2E">
              <w:t>рять его</w:t>
            </w:r>
            <w:r w:rsidRPr="00955D2E">
              <w:rPr>
                <w:spacing w:val="1"/>
              </w:rPr>
              <w:t xml:space="preserve"> </w:t>
            </w:r>
            <w:r w:rsidRPr="00955D2E">
              <w:t>активность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-1"/>
              </w:rPr>
              <w:t xml:space="preserve"> </w:t>
            </w:r>
            <w:r w:rsidRPr="00955D2E">
              <w:t>инициативу</w:t>
            </w:r>
            <w:r w:rsidRPr="00955D2E">
              <w:rPr>
                <w:spacing w:val="-8"/>
              </w:rPr>
              <w:t xml:space="preserve"> </w:t>
            </w:r>
            <w:r w:rsidRPr="00955D2E">
              <w:t>в</w:t>
            </w:r>
            <w:r w:rsidRPr="00955D2E">
              <w:rPr>
                <w:spacing w:val="5"/>
              </w:rPr>
              <w:t xml:space="preserve"> </w:t>
            </w:r>
            <w:r w:rsidRPr="00955D2E">
              <w:t>познании</w:t>
            </w:r>
          </w:p>
        </w:tc>
        <w:tc>
          <w:tcPr>
            <w:tcW w:w="1050" w:type="dxa"/>
          </w:tcPr>
          <w:p w:rsidR="001B036A" w:rsidRPr="00955D2E" w:rsidRDefault="001B036A" w:rsidP="00955D2E">
            <w:pPr>
              <w:pStyle w:val="TableParagraph"/>
            </w:pPr>
          </w:p>
        </w:tc>
        <w:tc>
          <w:tcPr>
            <w:tcW w:w="1167" w:type="dxa"/>
          </w:tcPr>
          <w:p w:rsidR="001B036A" w:rsidRPr="00955D2E" w:rsidRDefault="001B036A" w:rsidP="00955D2E">
            <w:pPr>
              <w:pStyle w:val="TableParagraph"/>
            </w:pPr>
          </w:p>
        </w:tc>
      </w:tr>
      <w:tr w:rsidR="001B036A" w:rsidRPr="00955D2E" w:rsidTr="00DF6C13">
        <w:trPr>
          <w:trHeight w:val="540"/>
        </w:trPr>
        <w:tc>
          <w:tcPr>
            <w:tcW w:w="567" w:type="dxa"/>
          </w:tcPr>
          <w:p w:rsidR="001B036A" w:rsidRPr="00955D2E" w:rsidRDefault="001B036A" w:rsidP="00517082">
            <w:pPr>
              <w:pStyle w:val="TableParagraph"/>
              <w:ind w:right="105"/>
              <w:jc w:val="right"/>
            </w:pPr>
            <w:r w:rsidRPr="00955D2E">
              <w:t>5.3</w:t>
            </w:r>
          </w:p>
        </w:tc>
        <w:tc>
          <w:tcPr>
            <w:tcW w:w="7372" w:type="dxa"/>
          </w:tcPr>
          <w:p w:rsidR="001B036A" w:rsidRPr="00955D2E" w:rsidRDefault="001B036A" w:rsidP="00517082">
            <w:pPr>
              <w:pStyle w:val="TableParagraph"/>
              <w:ind w:left="79" w:right="484"/>
            </w:pPr>
            <w:r w:rsidRPr="00955D2E">
              <w:t>Педагог</w:t>
            </w:r>
            <w:r w:rsidRPr="00955D2E">
              <w:rPr>
                <w:spacing w:val="-7"/>
              </w:rPr>
              <w:t xml:space="preserve"> </w:t>
            </w:r>
            <w:r w:rsidRPr="00955D2E">
              <w:t>чутко реагирует</w:t>
            </w:r>
            <w:r w:rsidRPr="00955D2E">
              <w:rPr>
                <w:spacing w:val="-3"/>
              </w:rPr>
              <w:t xml:space="preserve"> </w:t>
            </w:r>
            <w:r w:rsidRPr="00955D2E">
              <w:t>на</w:t>
            </w:r>
            <w:r w:rsidRPr="00955D2E">
              <w:rPr>
                <w:spacing w:val="-1"/>
              </w:rPr>
              <w:t xml:space="preserve"> </w:t>
            </w:r>
            <w:r w:rsidRPr="00955D2E">
              <w:t>инициативу</w:t>
            </w:r>
            <w:r w:rsidRPr="00955D2E">
              <w:rPr>
                <w:spacing w:val="-13"/>
              </w:rPr>
              <w:t xml:space="preserve"> </w:t>
            </w:r>
            <w:r w:rsidRPr="00955D2E">
              <w:t>детей</w:t>
            </w:r>
            <w:r w:rsidRPr="00955D2E">
              <w:rPr>
                <w:spacing w:val="-57"/>
              </w:rPr>
              <w:t xml:space="preserve"> </w:t>
            </w:r>
            <w:r w:rsidRPr="00955D2E">
              <w:t>в</w:t>
            </w:r>
            <w:r w:rsidRPr="00955D2E">
              <w:rPr>
                <w:spacing w:val="-2"/>
              </w:rPr>
              <w:t xml:space="preserve"> </w:t>
            </w:r>
            <w:r w:rsidRPr="00955D2E">
              <w:t>общении</w:t>
            </w:r>
          </w:p>
        </w:tc>
        <w:tc>
          <w:tcPr>
            <w:tcW w:w="1050" w:type="dxa"/>
          </w:tcPr>
          <w:p w:rsidR="001B036A" w:rsidRPr="00955D2E" w:rsidRDefault="001B036A" w:rsidP="00955D2E">
            <w:pPr>
              <w:pStyle w:val="TableParagraph"/>
            </w:pPr>
          </w:p>
        </w:tc>
        <w:tc>
          <w:tcPr>
            <w:tcW w:w="1167" w:type="dxa"/>
          </w:tcPr>
          <w:p w:rsidR="001B036A" w:rsidRPr="00955D2E" w:rsidRDefault="001B036A" w:rsidP="00955D2E">
            <w:pPr>
              <w:pStyle w:val="TableParagraph"/>
            </w:pPr>
          </w:p>
        </w:tc>
      </w:tr>
      <w:tr w:rsidR="001B036A" w:rsidRPr="00955D2E" w:rsidTr="00DF6C13">
        <w:trPr>
          <w:trHeight w:val="540"/>
        </w:trPr>
        <w:tc>
          <w:tcPr>
            <w:tcW w:w="567" w:type="dxa"/>
          </w:tcPr>
          <w:p w:rsidR="001B036A" w:rsidRPr="00955D2E" w:rsidRDefault="001B036A" w:rsidP="00F54FA4">
            <w:pPr>
              <w:pStyle w:val="TableParagraph"/>
            </w:pPr>
          </w:p>
          <w:p w:rsidR="001B036A" w:rsidRPr="00955D2E" w:rsidRDefault="001B036A" w:rsidP="00F54FA4">
            <w:pPr>
              <w:pStyle w:val="TableParagraph"/>
            </w:pPr>
          </w:p>
          <w:p w:rsidR="001B036A" w:rsidRPr="00955D2E" w:rsidRDefault="001B036A" w:rsidP="00F54FA4">
            <w:pPr>
              <w:pStyle w:val="TableParagraph"/>
              <w:ind w:right="105"/>
              <w:jc w:val="right"/>
            </w:pPr>
            <w:r w:rsidRPr="00955D2E">
              <w:t>5.4</w:t>
            </w:r>
          </w:p>
        </w:tc>
        <w:tc>
          <w:tcPr>
            <w:tcW w:w="7372" w:type="dxa"/>
          </w:tcPr>
          <w:p w:rsidR="001B036A" w:rsidRPr="00955D2E" w:rsidRDefault="001B036A" w:rsidP="00F54FA4">
            <w:pPr>
              <w:pStyle w:val="TableParagraph"/>
              <w:ind w:left="79" w:right="487"/>
            </w:pPr>
            <w:r w:rsidRPr="00955D2E">
              <w:t>Педагог откликается на любые просьбы детей</w:t>
            </w:r>
            <w:r w:rsidRPr="00955D2E">
              <w:rPr>
                <w:spacing w:val="-57"/>
              </w:rPr>
              <w:t xml:space="preserve"> </w:t>
            </w:r>
            <w:r w:rsidRPr="00955D2E">
              <w:t>о сотрудничестве и с</w:t>
            </w:r>
            <w:r w:rsidRPr="00955D2E">
              <w:t>о</w:t>
            </w:r>
            <w:r w:rsidRPr="00955D2E">
              <w:t>вместной деятельности</w:t>
            </w:r>
            <w:r w:rsidRPr="00955D2E">
              <w:rPr>
                <w:spacing w:val="1"/>
              </w:rPr>
              <w:t xml:space="preserve"> </w:t>
            </w:r>
            <w:r w:rsidRPr="00955D2E">
              <w:t>(вместе</w:t>
            </w:r>
            <w:r w:rsidRPr="00955D2E">
              <w:rPr>
                <w:spacing w:val="-3"/>
              </w:rPr>
              <w:t xml:space="preserve"> </w:t>
            </w:r>
            <w:r w:rsidRPr="00955D2E">
              <w:t>поиграть,</w:t>
            </w:r>
            <w:r w:rsidRPr="00955D2E">
              <w:rPr>
                <w:spacing w:val="-4"/>
              </w:rPr>
              <w:t xml:space="preserve"> </w:t>
            </w:r>
            <w:r w:rsidRPr="00955D2E">
              <w:t>поч</w:t>
            </w:r>
            <w:r w:rsidRPr="00955D2E">
              <w:t>и</w:t>
            </w:r>
            <w:r w:rsidRPr="00955D2E">
              <w:t>тать, порисовать</w:t>
            </w:r>
            <w:r w:rsidRPr="00955D2E">
              <w:rPr>
                <w:spacing w:val="-5"/>
              </w:rPr>
              <w:t xml:space="preserve"> </w:t>
            </w:r>
            <w:r w:rsidRPr="00955D2E">
              <w:t>и</w:t>
            </w:r>
            <w:r w:rsidRPr="00955D2E">
              <w:rPr>
                <w:spacing w:val="4"/>
              </w:rPr>
              <w:t xml:space="preserve"> </w:t>
            </w:r>
            <w:r w:rsidRPr="00955D2E">
              <w:t>пр.);</w:t>
            </w:r>
          </w:p>
          <w:p w:rsidR="001B036A" w:rsidRPr="00955D2E" w:rsidRDefault="001B036A" w:rsidP="00F54FA4">
            <w:pPr>
              <w:pStyle w:val="TableParagraph"/>
              <w:ind w:left="79" w:right="319"/>
            </w:pPr>
            <w:r w:rsidRPr="00955D2E">
              <w:t>в</w:t>
            </w:r>
            <w:r w:rsidRPr="00955D2E">
              <w:rPr>
                <w:spacing w:val="-4"/>
              </w:rPr>
              <w:t xml:space="preserve"> </w:t>
            </w:r>
            <w:r w:rsidRPr="00955D2E">
              <w:t>случае</w:t>
            </w:r>
            <w:r w:rsidRPr="00955D2E">
              <w:rPr>
                <w:spacing w:val="-6"/>
              </w:rPr>
              <w:t xml:space="preserve"> </w:t>
            </w:r>
            <w:r w:rsidRPr="00955D2E">
              <w:t>невозможности</w:t>
            </w:r>
            <w:r w:rsidRPr="00955D2E">
              <w:rPr>
                <w:spacing w:val="-4"/>
              </w:rPr>
              <w:t xml:space="preserve"> </w:t>
            </w:r>
            <w:r w:rsidRPr="00955D2E">
              <w:t>удовлетворить</w:t>
            </w:r>
            <w:r w:rsidRPr="00955D2E">
              <w:rPr>
                <w:spacing w:val="-7"/>
              </w:rPr>
              <w:t xml:space="preserve"> </w:t>
            </w:r>
            <w:r w:rsidRPr="00955D2E">
              <w:t>просьбу</w:t>
            </w:r>
            <w:r w:rsidRPr="00955D2E">
              <w:rPr>
                <w:spacing w:val="-57"/>
              </w:rPr>
              <w:t xml:space="preserve"> </w:t>
            </w:r>
            <w:r w:rsidRPr="00955D2E">
              <w:t>ребенка объясняет</w:t>
            </w:r>
            <w:r w:rsidRPr="00955D2E">
              <w:rPr>
                <w:spacing w:val="5"/>
              </w:rPr>
              <w:t xml:space="preserve"> </w:t>
            </w:r>
            <w:r w:rsidRPr="00955D2E">
              <w:t>пр</w:t>
            </w:r>
            <w:r w:rsidRPr="00955D2E">
              <w:t>и</w:t>
            </w:r>
            <w:r w:rsidRPr="00955D2E">
              <w:t>чину</w:t>
            </w:r>
          </w:p>
        </w:tc>
        <w:tc>
          <w:tcPr>
            <w:tcW w:w="1050" w:type="dxa"/>
          </w:tcPr>
          <w:p w:rsidR="001B036A" w:rsidRPr="00955D2E" w:rsidRDefault="001B036A" w:rsidP="00955D2E">
            <w:pPr>
              <w:pStyle w:val="TableParagraph"/>
            </w:pPr>
          </w:p>
        </w:tc>
        <w:tc>
          <w:tcPr>
            <w:tcW w:w="1167" w:type="dxa"/>
          </w:tcPr>
          <w:p w:rsidR="001B036A" w:rsidRPr="00955D2E" w:rsidRDefault="001B036A" w:rsidP="00955D2E">
            <w:pPr>
              <w:pStyle w:val="TableParagraph"/>
            </w:pPr>
          </w:p>
        </w:tc>
      </w:tr>
      <w:tr w:rsidR="001B036A" w:rsidRPr="00955D2E" w:rsidTr="00DF6C13">
        <w:trPr>
          <w:trHeight w:val="540"/>
        </w:trPr>
        <w:tc>
          <w:tcPr>
            <w:tcW w:w="567" w:type="dxa"/>
          </w:tcPr>
          <w:p w:rsidR="001B036A" w:rsidRPr="00955D2E" w:rsidRDefault="001B036A" w:rsidP="00FB6ADC">
            <w:pPr>
              <w:pStyle w:val="TableParagraph"/>
            </w:pPr>
          </w:p>
          <w:p w:rsidR="001B036A" w:rsidRPr="00955D2E" w:rsidRDefault="001B036A" w:rsidP="00FB6ADC">
            <w:pPr>
              <w:pStyle w:val="TableParagraph"/>
              <w:ind w:right="105"/>
              <w:jc w:val="right"/>
            </w:pPr>
            <w:r w:rsidRPr="00955D2E">
              <w:t>5.5</w:t>
            </w:r>
          </w:p>
        </w:tc>
        <w:tc>
          <w:tcPr>
            <w:tcW w:w="7372" w:type="dxa"/>
          </w:tcPr>
          <w:p w:rsidR="001B036A" w:rsidRPr="00955D2E" w:rsidRDefault="001B036A" w:rsidP="001B036A">
            <w:pPr>
              <w:pStyle w:val="TableParagraph"/>
              <w:ind w:left="79" w:right="142"/>
            </w:pPr>
            <w:r w:rsidRPr="00955D2E">
              <w:t>Педагог поддерживает инициативу детей в разных</w:t>
            </w:r>
            <w:r w:rsidRPr="00955D2E">
              <w:rPr>
                <w:spacing w:val="-57"/>
              </w:rPr>
              <w:t xml:space="preserve"> </w:t>
            </w:r>
            <w:r w:rsidRPr="00955D2E">
              <w:t>видах</w:t>
            </w:r>
            <w:r w:rsidRPr="00955D2E">
              <w:rPr>
                <w:spacing w:val="-4"/>
              </w:rPr>
              <w:t xml:space="preserve"> </w:t>
            </w:r>
            <w:r w:rsidRPr="00955D2E">
              <w:t>детской</w:t>
            </w:r>
            <w:r w:rsidRPr="00955D2E">
              <w:rPr>
                <w:spacing w:val="2"/>
              </w:rPr>
              <w:t xml:space="preserve"> </w:t>
            </w:r>
            <w:r w:rsidRPr="00955D2E">
              <w:t>деятел</w:t>
            </w:r>
            <w:r w:rsidRPr="00955D2E">
              <w:t>ь</w:t>
            </w:r>
            <w:r w:rsidRPr="00955D2E">
              <w:t>ности</w:t>
            </w:r>
            <w:r w:rsidRPr="00955D2E">
              <w:rPr>
                <w:spacing w:val="-2"/>
              </w:rPr>
              <w:t xml:space="preserve"> </w:t>
            </w:r>
            <w:r w:rsidRPr="00955D2E">
              <w:t>(в</w:t>
            </w:r>
            <w:r w:rsidRPr="00955D2E">
              <w:rPr>
                <w:spacing w:val="7"/>
              </w:rPr>
              <w:t xml:space="preserve"> </w:t>
            </w:r>
            <w:r w:rsidRPr="00955D2E">
              <w:t>процессе игр</w:t>
            </w:r>
            <w:r>
              <w:t xml:space="preserve"> </w:t>
            </w:r>
            <w:r w:rsidRPr="00955D2E">
              <w:t>и</w:t>
            </w:r>
            <w:r w:rsidRPr="00955D2E">
              <w:rPr>
                <w:spacing w:val="-3"/>
              </w:rPr>
              <w:t xml:space="preserve"> </w:t>
            </w:r>
            <w:r w:rsidRPr="00955D2E">
              <w:t>занятий</w:t>
            </w:r>
            <w:r w:rsidRPr="00955D2E">
              <w:rPr>
                <w:spacing w:val="-3"/>
              </w:rPr>
              <w:t xml:space="preserve"> </w:t>
            </w:r>
            <w:r w:rsidRPr="00955D2E">
              <w:t>побуждает</w:t>
            </w:r>
            <w:r w:rsidRPr="00955D2E">
              <w:rPr>
                <w:spacing w:val="-4"/>
              </w:rPr>
              <w:t xml:space="preserve"> </w:t>
            </w:r>
            <w:r w:rsidRPr="00955D2E">
              <w:t>высказывать</w:t>
            </w:r>
            <w:r w:rsidRPr="00955D2E">
              <w:rPr>
                <w:spacing w:val="-2"/>
              </w:rPr>
              <w:t xml:space="preserve"> </w:t>
            </w:r>
            <w:r w:rsidRPr="00955D2E">
              <w:t>собственные</w:t>
            </w:r>
            <w:r>
              <w:t xml:space="preserve"> </w:t>
            </w:r>
            <w:r w:rsidRPr="00955D2E">
              <w:t xml:space="preserve"> мнения, пожелания и предложения, принимает</w:t>
            </w:r>
            <w:r w:rsidRPr="00955D2E">
              <w:rPr>
                <w:spacing w:val="-57"/>
              </w:rPr>
              <w:t xml:space="preserve"> </w:t>
            </w:r>
            <w:r w:rsidRPr="00955D2E">
              <w:t>и</w:t>
            </w:r>
            <w:r w:rsidRPr="00955D2E">
              <w:rPr>
                <w:spacing w:val="-4"/>
              </w:rPr>
              <w:t xml:space="preserve"> </w:t>
            </w:r>
            <w:r w:rsidRPr="00955D2E">
              <w:t>обсуждает выск</w:t>
            </w:r>
            <w:r w:rsidRPr="00955D2E">
              <w:t>а</w:t>
            </w:r>
            <w:r w:rsidRPr="00955D2E">
              <w:t>зывания</w:t>
            </w:r>
            <w:r w:rsidRPr="00955D2E">
              <w:rPr>
                <w:spacing w:val="-5"/>
              </w:rPr>
              <w:t xml:space="preserve"> </w:t>
            </w:r>
            <w:r w:rsidRPr="00955D2E">
              <w:t>и</w:t>
            </w:r>
            <w:r w:rsidRPr="00955D2E">
              <w:rPr>
                <w:spacing w:val="6"/>
              </w:rPr>
              <w:t xml:space="preserve"> </w:t>
            </w:r>
            <w:r w:rsidRPr="00955D2E">
              <w:t>предложения</w:t>
            </w:r>
            <w:r>
              <w:t xml:space="preserve"> </w:t>
            </w:r>
            <w:r w:rsidRPr="00955D2E">
              <w:t>каждого ребенка, не навязывает готовых решений,</w:t>
            </w:r>
            <w:r w:rsidRPr="00955D2E">
              <w:rPr>
                <w:spacing w:val="-57"/>
              </w:rPr>
              <w:t xml:space="preserve"> </w:t>
            </w:r>
            <w:r w:rsidRPr="00955D2E">
              <w:t>жесткого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алгоритма</w:t>
            </w:r>
            <w:r w:rsidRPr="00955D2E">
              <w:rPr>
                <w:spacing w:val="1"/>
              </w:rPr>
              <w:t xml:space="preserve"> </w:t>
            </w:r>
            <w:r w:rsidRPr="00955D2E">
              <w:t>де</w:t>
            </w:r>
            <w:r w:rsidRPr="00955D2E">
              <w:t>й</w:t>
            </w:r>
            <w:r w:rsidRPr="00955D2E">
              <w:t>ствий)</w:t>
            </w:r>
          </w:p>
        </w:tc>
        <w:tc>
          <w:tcPr>
            <w:tcW w:w="1050" w:type="dxa"/>
          </w:tcPr>
          <w:p w:rsidR="001B036A" w:rsidRPr="00955D2E" w:rsidRDefault="001B036A" w:rsidP="00955D2E">
            <w:pPr>
              <w:pStyle w:val="TableParagraph"/>
            </w:pPr>
          </w:p>
        </w:tc>
        <w:tc>
          <w:tcPr>
            <w:tcW w:w="1167" w:type="dxa"/>
          </w:tcPr>
          <w:p w:rsidR="001B036A" w:rsidRPr="00955D2E" w:rsidRDefault="001B036A" w:rsidP="00955D2E">
            <w:pPr>
              <w:pStyle w:val="TableParagraph"/>
            </w:pPr>
          </w:p>
        </w:tc>
      </w:tr>
      <w:tr w:rsidR="00F25BD4" w:rsidRPr="00955D2E" w:rsidTr="00B42853">
        <w:trPr>
          <w:trHeight w:val="540"/>
        </w:trPr>
        <w:tc>
          <w:tcPr>
            <w:tcW w:w="7939" w:type="dxa"/>
            <w:gridSpan w:val="2"/>
          </w:tcPr>
          <w:p w:rsidR="00F25BD4" w:rsidRDefault="00F25BD4" w:rsidP="00F25BD4">
            <w:pPr>
              <w:pStyle w:val="TableParagraph"/>
              <w:ind w:left="79" w:right="149"/>
              <w:jc w:val="right"/>
              <w:rPr>
                <w:b/>
              </w:rPr>
            </w:pPr>
          </w:p>
          <w:p w:rsidR="00F25BD4" w:rsidRPr="00955D2E" w:rsidRDefault="00F25BD4" w:rsidP="00F25BD4">
            <w:pPr>
              <w:pStyle w:val="TableParagraph"/>
              <w:ind w:left="79" w:right="149"/>
              <w:jc w:val="right"/>
            </w:pP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F25BD4" w:rsidRPr="00955D2E" w:rsidRDefault="00F25BD4" w:rsidP="00955D2E">
            <w:pPr>
              <w:pStyle w:val="TableParagraph"/>
            </w:pPr>
          </w:p>
        </w:tc>
        <w:tc>
          <w:tcPr>
            <w:tcW w:w="1167" w:type="dxa"/>
          </w:tcPr>
          <w:p w:rsidR="00F25BD4" w:rsidRPr="00955D2E" w:rsidRDefault="00F25BD4" w:rsidP="00955D2E">
            <w:pPr>
              <w:pStyle w:val="TableParagraph"/>
            </w:pPr>
          </w:p>
        </w:tc>
      </w:tr>
      <w:tr w:rsidR="00F25BD4" w:rsidRPr="00955D2E" w:rsidTr="00882BFA">
        <w:trPr>
          <w:trHeight w:val="540"/>
        </w:trPr>
        <w:tc>
          <w:tcPr>
            <w:tcW w:w="10156" w:type="dxa"/>
            <w:gridSpan w:val="4"/>
          </w:tcPr>
          <w:p w:rsidR="00F25BD4" w:rsidRDefault="00F25BD4" w:rsidP="00F25BD4">
            <w:pPr>
              <w:pStyle w:val="TableParagraph"/>
              <w:ind w:left="283" w:right="91"/>
              <w:rPr>
                <w:b/>
              </w:rPr>
            </w:pPr>
          </w:p>
          <w:p w:rsidR="00F25BD4" w:rsidRDefault="00F25BD4" w:rsidP="00F25BD4">
            <w:pPr>
              <w:pStyle w:val="TableParagraph"/>
              <w:ind w:left="283" w:right="91"/>
              <w:rPr>
                <w:b/>
              </w:rPr>
            </w:pPr>
            <w:r w:rsidRPr="00955D2E">
              <w:rPr>
                <w:b/>
              </w:rPr>
              <w:t>VI. Показатели, характеризующие общий критерий оценки 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 деятел</w:t>
            </w:r>
            <w:r w:rsidRPr="00955D2E">
              <w:rPr>
                <w:b/>
              </w:rPr>
              <w:t>ь</w:t>
            </w:r>
            <w:r w:rsidRPr="00955D2E">
              <w:rPr>
                <w:b/>
              </w:rPr>
              <w:t>ности, касающийся возможности выбора детьми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материалов,</w:t>
            </w:r>
            <w:r w:rsidRPr="00955D2E">
              <w:rPr>
                <w:b/>
                <w:spacing w:val="-6"/>
              </w:rPr>
              <w:t xml:space="preserve"> </w:t>
            </w:r>
            <w:r w:rsidRPr="00955D2E">
              <w:rPr>
                <w:b/>
              </w:rPr>
              <w:t>видов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активности,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участников</w:t>
            </w:r>
            <w:r w:rsidRPr="00955D2E">
              <w:rPr>
                <w:b/>
                <w:spacing w:val="-6"/>
              </w:rPr>
              <w:t xml:space="preserve"> </w:t>
            </w:r>
            <w:r w:rsidRPr="00955D2E">
              <w:rPr>
                <w:b/>
              </w:rPr>
              <w:t>с</w:t>
            </w:r>
            <w:r w:rsidRPr="00955D2E">
              <w:rPr>
                <w:b/>
              </w:rPr>
              <w:t>о</w:t>
            </w:r>
            <w:r w:rsidRPr="00955D2E">
              <w:rPr>
                <w:b/>
              </w:rPr>
              <w:t>вм</w:t>
            </w:r>
            <w:r w:rsidRPr="00955D2E">
              <w:rPr>
                <w:b/>
              </w:rPr>
              <w:t>е</w:t>
            </w:r>
            <w:r w:rsidRPr="00955D2E">
              <w:rPr>
                <w:b/>
              </w:rPr>
              <w:t>стной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деятельности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общения</w:t>
            </w:r>
          </w:p>
          <w:p w:rsidR="00F25BD4" w:rsidRPr="00955D2E" w:rsidRDefault="00F25BD4" w:rsidP="00F25BD4">
            <w:pPr>
              <w:pStyle w:val="TableParagraph"/>
              <w:ind w:left="283" w:right="91"/>
            </w:pPr>
          </w:p>
        </w:tc>
      </w:tr>
      <w:tr w:rsidR="00F25BD4" w:rsidRPr="00955D2E" w:rsidTr="00DF6C13">
        <w:trPr>
          <w:trHeight w:val="540"/>
        </w:trPr>
        <w:tc>
          <w:tcPr>
            <w:tcW w:w="567" w:type="dxa"/>
          </w:tcPr>
          <w:p w:rsidR="00F25BD4" w:rsidRPr="00955D2E" w:rsidRDefault="00F25BD4" w:rsidP="00AD0948">
            <w:pPr>
              <w:pStyle w:val="TableParagraph"/>
            </w:pPr>
          </w:p>
          <w:p w:rsidR="00F25BD4" w:rsidRPr="00955D2E" w:rsidRDefault="00F25BD4" w:rsidP="00AD0948">
            <w:pPr>
              <w:pStyle w:val="TableParagraph"/>
              <w:ind w:right="105"/>
              <w:jc w:val="right"/>
            </w:pPr>
            <w:r w:rsidRPr="00955D2E">
              <w:t>6.1</w:t>
            </w:r>
          </w:p>
        </w:tc>
        <w:tc>
          <w:tcPr>
            <w:tcW w:w="7372" w:type="dxa"/>
          </w:tcPr>
          <w:p w:rsidR="00F25BD4" w:rsidRPr="00955D2E" w:rsidRDefault="00F25BD4" w:rsidP="00AD0948">
            <w:pPr>
              <w:pStyle w:val="TableParagraph"/>
              <w:ind w:left="79" w:right="405"/>
            </w:pPr>
            <w:r w:rsidRPr="00955D2E">
              <w:t>Педагог развивает у детей чувство</w:t>
            </w:r>
            <w:r w:rsidRPr="00955D2E">
              <w:rPr>
                <w:spacing w:val="1"/>
              </w:rPr>
              <w:t xml:space="preserve"> </w:t>
            </w:r>
            <w:r w:rsidRPr="00955D2E">
              <w:t>ответственности за сд</w:t>
            </w:r>
            <w:r w:rsidRPr="00955D2E">
              <w:t>е</w:t>
            </w:r>
            <w:r w:rsidRPr="00955D2E">
              <w:t>ланный выбор, за общее</w:t>
            </w:r>
            <w:r w:rsidRPr="00955D2E">
              <w:rPr>
                <w:spacing w:val="-57"/>
              </w:rPr>
              <w:t xml:space="preserve"> </w:t>
            </w:r>
            <w:r w:rsidRPr="00955D2E">
              <w:t>дело,</w:t>
            </w:r>
            <w:r w:rsidRPr="00955D2E">
              <w:rPr>
                <w:spacing w:val="3"/>
              </w:rPr>
              <w:t xml:space="preserve"> </w:t>
            </w:r>
            <w:r w:rsidRPr="00955D2E">
              <w:t>данное</w:t>
            </w:r>
            <w:r w:rsidRPr="00955D2E">
              <w:rPr>
                <w:spacing w:val="-4"/>
              </w:rPr>
              <w:t xml:space="preserve"> </w:t>
            </w:r>
            <w:r w:rsidRPr="00955D2E">
              <w:t>слово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5"/>
              </w:rPr>
              <w:t xml:space="preserve"> </w:t>
            </w:r>
            <w:r w:rsidRPr="00955D2E">
              <w:t>т.</w:t>
            </w:r>
            <w:r w:rsidRPr="00955D2E">
              <w:rPr>
                <w:spacing w:val="-1"/>
              </w:rPr>
              <w:t xml:space="preserve"> </w:t>
            </w:r>
            <w:r w:rsidRPr="00955D2E">
              <w:t>п.</w:t>
            </w:r>
          </w:p>
        </w:tc>
        <w:tc>
          <w:tcPr>
            <w:tcW w:w="1050" w:type="dxa"/>
          </w:tcPr>
          <w:p w:rsidR="00F25BD4" w:rsidRPr="00955D2E" w:rsidRDefault="00F25BD4" w:rsidP="00955D2E">
            <w:pPr>
              <w:pStyle w:val="TableParagraph"/>
            </w:pPr>
          </w:p>
        </w:tc>
        <w:tc>
          <w:tcPr>
            <w:tcW w:w="1167" w:type="dxa"/>
          </w:tcPr>
          <w:p w:rsidR="00F25BD4" w:rsidRPr="00955D2E" w:rsidRDefault="00F25BD4" w:rsidP="00955D2E">
            <w:pPr>
              <w:pStyle w:val="TableParagraph"/>
            </w:pPr>
          </w:p>
        </w:tc>
      </w:tr>
      <w:tr w:rsidR="00F25BD4" w:rsidRPr="00955D2E" w:rsidTr="00DF6C13">
        <w:trPr>
          <w:trHeight w:val="540"/>
        </w:trPr>
        <w:tc>
          <w:tcPr>
            <w:tcW w:w="567" w:type="dxa"/>
          </w:tcPr>
          <w:p w:rsidR="00F25BD4" w:rsidRPr="00955D2E" w:rsidRDefault="00F25BD4" w:rsidP="00F5538C">
            <w:pPr>
              <w:pStyle w:val="TableParagraph"/>
            </w:pPr>
          </w:p>
          <w:p w:rsidR="00F25BD4" w:rsidRPr="00955D2E" w:rsidRDefault="00F25BD4" w:rsidP="00F5538C">
            <w:pPr>
              <w:pStyle w:val="TableParagraph"/>
            </w:pPr>
          </w:p>
          <w:p w:rsidR="00F25BD4" w:rsidRPr="00955D2E" w:rsidRDefault="00F25BD4" w:rsidP="00F5538C">
            <w:pPr>
              <w:pStyle w:val="TableParagraph"/>
              <w:ind w:right="105"/>
              <w:jc w:val="right"/>
            </w:pPr>
            <w:r w:rsidRPr="00955D2E">
              <w:t>6.2</w:t>
            </w:r>
          </w:p>
        </w:tc>
        <w:tc>
          <w:tcPr>
            <w:tcW w:w="7372" w:type="dxa"/>
          </w:tcPr>
          <w:p w:rsidR="00F25BD4" w:rsidRPr="00955D2E" w:rsidRDefault="00F25BD4" w:rsidP="00F25BD4">
            <w:pPr>
              <w:pStyle w:val="TableParagraph"/>
              <w:ind w:left="79"/>
            </w:pPr>
            <w:r w:rsidRPr="00955D2E">
              <w:t>Педагог</w:t>
            </w:r>
            <w:r w:rsidRPr="00955D2E">
              <w:rPr>
                <w:spacing w:val="-6"/>
              </w:rPr>
              <w:t xml:space="preserve"> </w:t>
            </w:r>
            <w:r w:rsidRPr="00955D2E">
              <w:t>уважает</w:t>
            </w:r>
            <w:r w:rsidRPr="00955D2E">
              <w:rPr>
                <w:spacing w:val="-2"/>
              </w:rPr>
              <w:t xml:space="preserve"> </w:t>
            </w:r>
            <w:r w:rsidRPr="00955D2E">
              <w:t>права</w:t>
            </w:r>
            <w:r w:rsidRPr="00955D2E">
              <w:rPr>
                <w:spacing w:val="-3"/>
              </w:rPr>
              <w:t xml:space="preserve"> </w:t>
            </w:r>
            <w:r w:rsidRPr="00955D2E">
              <w:t>каждого</w:t>
            </w:r>
            <w:r w:rsidRPr="00955D2E">
              <w:rPr>
                <w:spacing w:val="-3"/>
              </w:rPr>
              <w:t xml:space="preserve"> </w:t>
            </w:r>
            <w:r w:rsidRPr="00955D2E">
              <w:t>ребенка</w:t>
            </w:r>
            <w:r>
              <w:t xml:space="preserve"> </w:t>
            </w:r>
            <w:r w:rsidRPr="00955D2E">
              <w:t>(по возможности предоставляет р</w:t>
            </w:r>
            <w:r w:rsidRPr="00955D2E">
              <w:t>е</w:t>
            </w:r>
            <w:r w:rsidRPr="00955D2E">
              <w:t>бенку право</w:t>
            </w:r>
            <w:r w:rsidRPr="00955D2E">
              <w:rPr>
                <w:spacing w:val="1"/>
              </w:rPr>
              <w:t xml:space="preserve"> </w:t>
            </w:r>
            <w:r w:rsidRPr="00955D2E">
              <w:t>принимать собственное решение; выбирать игры,</w:t>
            </w:r>
            <w:r w:rsidRPr="00955D2E">
              <w:rPr>
                <w:spacing w:val="-57"/>
              </w:rPr>
              <w:t xml:space="preserve"> </w:t>
            </w:r>
            <w:r w:rsidRPr="00955D2E">
              <w:t>занятия, пар</w:t>
            </w:r>
            <w:r w:rsidRPr="00955D2E">
              <w:t>т</w:t>
            </w:r>
            <w:r w:rsidRPr="00955D2E">
              <w:t>нера по совместной деятельности,</w:t>
            </w:r>
            <w:r w:rsidRPr="00955D2E">
              <w:rPr>
                <w:spacing w:val="1"/>
              </w:rPr>
              <w:t xml:space="preserve"> </w:t>
            </w:r>
            <w:r w:rsidRPr="00955D2E">
              <w:t>одежду, еду и пр.; по своему желанию</w:t>
            </w:r>
            <w:r w:rsidRPr="00955D2E">
              <w:rPr>
                <w:spacing w:val="1"/>
              </w:rPr>
              <w:t xml:space="preserve"> </w:t>
            </w:r>
            <w:r w:rsidRPr="00955D2E">
              <w:t>и</w:t>
            </w:r>
            <w:r w:rsidRPr="00955D2E">
              <w:t>с</w:t>
            </w:r>
            <w:r w:rsidRPr="00955D2E">
              <w:t>пользовать</w:t>
            </w:r>
            <w:r w:rsidRPr="00955D2E">
              <w:rPr>
                <w:spacing w:val="-2"/>
              </w:rPr>
              <w:t xml:space="preserve"> </w:t>
            </w:r>
            <w:r w:rsidRPr="00955D2E">
              <w:t>свободное</w:t>
            </w:r>
            <w:r w:rsidRPr="00955D2E">
              <w:rPr>
                <w:spacing w:val="-4"/>
              </w:rPr>
              <w:t xml:space="preserve"> </w:t>
            </w:r>
            <w:r w:rsidRPr="00955D2E">
              <w:t>время</w:t>
            </w:r>
            <w:r w:rsidRPr="00955D2E">
              <w:rPr>
                <w:spacing w:val="-3"/>
              </w:rPr>
              <w:t xml:space="preserve"> </w:t>
            </w:r>
            <w:r w:rsidRPr="00955D2E">
              <w:t>и</w:t>
            </w:r>
            <w:r w:rsidRPr="00955D2E">
              <w:rPr>
                <w:spacing w:val="3"/>
              </w:rPr>
              <w:t xml:space="preserve"> </w:t>
            </w:r>
            <w:r w:rsidRPr="00955D2E">
              <w:t>т. п.)</w:t>
            </w:r>
          </w:p>
        </w:tc>
        <w:tc>
          <w:tcPr>
            <w:tcW w:w="1050" w:type="dxa"/>
          </w:tcPr>
          <w:p w:rsidR="00F25BD4" w:rsidRPr="00955D2E" w:rsidRDefault="00F25BD4" w:rsidP="00955D2E">
            <w:pPr>
              <w:pStyle w:val="TableParagraph"/>
            </w:pPr>
          </w:p>
        </w:tc>
        <w:tc>
          <w:tcPr>
            <w:tcW w:w="1167" w:type="dxa"/>
          </w:tcPr>
          <w:p w:rsidR="00F25BD4" w:rsidRPr="00955D2E" w:rsidRDefault="00F25BD4" w:rsidP="00955D2E">
            <w:pPr>
              <w:pStyle w:val="TableParagraph"/>
            </w:pPr>
          </w:p>
        </w:tc>
      </w:tr>
      <w:tr w:rsidR="00F25BD4" w:rsidRPr="00955D2E" w:rsidTr="00DF6C13">
        <w:trPr>
          <w:trHeight w:val="540"/>
        </w:trPr>
        <w:tc>
          <w:tcPr>
            <w:tcW w:w="567" w:type="dxa"/>
          </w:tcPr>
          <w:p w:rsidR="00F25BD4" w:rsidRPr="00955D2E" w:rsidRDefault="00F25BD4" w:rsidP="00FB5407">
            <w:pPr>
              <w:pStyle w:val="TableParagraph"/>
            </w:pPr>
          </w:p>
          <w:p w:rsidR="00F25BD4" w:rsidRPr="00955D2E" w:rsidRDefault="00F25BD4" w:rsidP="00FB5407">
            <w:pPr>
              <w:pStyle w:val="TableParagraph"/>
            </w:pPr>
          </w:p>
          <w:p w:rsidR="00F25BD4" w:rsidRPr="00955D2E" w:rsidRDefault="00F25BD4" w:rsidP="00FB5407">
            <w:pPr>
              <w:pStyle w:val="TableParagraph"/>
              <w:ind w:right="105"/>
              <w:jc w:val="right"/>
            </w:pPr>
            <w:r w:rsidRPr="00955D2E">
              <w:t>6.3</w:t>
            </w:r>
          </w:p>
        </w:tc>
        <w:tc>
          <w:tcPr>
            <w:tcW w:w="7372" w:type="dxa"/>
          </w:tcPr>
          <w:p w:rsidR="00F25BD4" w:rsidRPr="00955D2E" w:rsidRDefault="00F25BD4" w:rsidP="00FB5407">
            <w:pPr>
              <w:pStyle w:val="TableParagraph"/>
              <w:ind w:left="79" w:right="468"/>
            </w:pPr>
            <w:r w:rsidRPr="00955D2E">
              <w:t>Педагог предоставляет право ребенку</w:t>
            </w:r>
            <w:r w:rsidRPr="00955D2E">
              <w:rPr>
                <w:spacing w:val="1"/>
              </w:rPr>
              <w:t xml:space="preserve"> </w:t>
            </w:r>
            <w:r w:rsidRPr="00955D2E">
              <w:t>инициировать и входить в де</w:t>
            </w:r>
            <w:r w:rsidRPr="00955D2E">
              <w:t>т</w:t>
            </w:r>
            <w:r w:rsidRPr="00955D2E">
              <w:t>ско-взрослые</w:t>
            </w:r>
            <w:r w:rsidRPr="00955D2E">
              <w:rPr>
                <w:spacing w:val="1"/>
              </w:rPr>
              <w:t xml:space="preserve"> </w:t>
            </w:r>
            <w:r w:rsidRPr="00955D2E">
              <w:t>сообщества,</w:t>
            </w:r>
            <w:r w:rsidRPr="00955D2E">
              <w:rPr>
                <w:spacing w:val="-6"/>
              </w:rPr>
              <w:t xml:space="preserve"> </w:t>
            </w:r>
            <w:r w:rsidRPr="00955D2E">
              <w:t>высказывать</w:t>
            </w:r>
            <w:r w:rsidRPr="00955D2E">
              <w:rPr>
                <w:spacing w:val="-5"/>
              </w:rPr>
              <w:t xml:space="preserve"> </w:t>
            </w:r>
            <w:r w:rsidRPr="00955D2E">
              <w:t>суждение</w:t>
            </w:r>
            <w:r w:rsidRPr="00955D2E">
              <w:rPr>
                <w:spacing w:val="-3"/>
              </w:rPr>
              <w:t xml:space="preserve"> </w:t>
            </w:r>
            <w:r w:rsidRPr="00955D2E">
              <w:t>о мотивах,</w:t>
            </w:r>
            <w:r w:rsidRPr="00955D2E">
              <w:rPr>
                <w:spacing w:val="-57"/>
              </w:rPr>
              <w:t xml:space="preserve"> </w:t>
            </w:r>
            <w:r w:rsidRPr="00955D2E">
              <w:t>характере,</w:t>
            </w:r>
            <w:r w:rsidRPr="00955D2E">
              <w:rPr>
                <w:spacing w:val="1"/>
              </w:rPr>
              <w:t xml:space="preserve"> </w:t>
            </w:r>
            <w:r w:rsidRPr="00955D2E">
              <w:t>результатах</w:t>
            </w:r>
            <w:r w:rsidRPr="00955D2E">
              <w:rPr>
                <w:spacing w:val="-5"/>
              </w:rPr>
              <w:t xml:space="preserve"> </w:t>
            </w:r>
            <w:r w:rsidRPr="00955D2E">
              <w:t>собственных</w:t>
            </w:r>
            <w:r w:rsidRPr="00955D2E">
              <w:rPr>
                <w:spacing w:val="-6"/>
              </w:rPr>
              <w:t xml:space="preserve"> </w:t>
            </w:r>
            <w:r w:rsidRPr="00955D2E">
              <w:t>действий</w:t>
            </w:r>
          </w:p>
          <w:p w:rsidR="00F25BD4" w:rsidRPr="00955D2E" w:rsidRDefault="00F25BD4" w:rsidP="00FB5407">
            <w:pPr>
              <w:pStyle w:val="TableParagraph"/>
              <w:ind w:left="79" w:right="235"/>
            </w:pPr>
            <w:r w:rsidRPr="00955D2E">
              <w:t>и</w:t>
            </w:r>
            <w:r w:rsidRPr="00955D2E">
              <w:rPr>
                <w:spacing w:val="-1"/>
              </w:rPr>
              <w:t xml:space="preserve"> </w:t>
            </w:r>
            <w:r w:rsidRPr="00955D2E">
              <w:t>действий</w:t>
            </w:r>
            <w:r w:rsidRPr="00955D2E">
              <w:rPr>
                <w:spacing w:val="-5"/>
              </w:rPr>
              <w:t xml:space="preserve"> </w:t>
            </w:r>
            <w:r w:rsidRPr="00955D2E">
              <w:t>других</w:t>
            </w:r>
            <w:r w:rsidRPr="00955D2E">
              <w:rPr>
                <w:spacing w:val="-7"/>
              </w:rPr>
              <w:t xml:space="preserve"> </w:t>
            </w:r>
            <w:r w:rsidRPr="00955D2E">
              <w:t>людей;</w:t>
            </w:r>
            <w:r w:rsidRPr="00955D2E">
              <w:rPr>
                <w:spacing w:val="-6"/>
              </w:rPr>
              <w:t xml:space="preserve"> </w:t>
            </w:r>
            <w:r w:rsidRPr="00955D2E">
              <w:t>получать собственные</w:t>
            </w:r>
            <w:r w:rsidRPr="00955D2E">
              <w:rPr>
                <w:spacing w:val="-57"/>
              </w:rPr>
              <w:t xml:space="preserve"> </w:t>
            </w:r>
            <w:r w:rsidRPr="00955D2E">
              <w:t>результаты</w:t>
            </w:r>
            <w:r w:rsidRPr="00955D2E">
              <w:rPr>
                <w:spacing w:val="3"/>
              </w:rPr>
              <w:t xml:space="preserve"> </w:t>
            </w:r>
            <w:r w:rsidRPr="00955D2E">
              <w:t>действий,</w:t>
            </w:r>
            <w:r w:rsidRPr="00955D2E">
              <w:rPr>
                <w:spacing w:val="-5"/>
              </w:rPr>
              <w:t xml:space="preserve"> </w:t>
            </w:r>
            <w:r w:rsidRPr="00955D2E">
              <w:t>оценивать</w:t>
            </w:r>
          </w:p>
        </w:tc>
        <w:tc>
          <w:tcPr>
            <w:tcW w:w="1050" w:type="dxa"/>
          </w:tcPr>
          <w:p w:rsidR="00F25BD4" w:rsidRPr="00955D2E" w:rsidRDefault="00F25BD4" w:rsidP="00955D2E">
            <w:pPr>
              <w:pStyle w:val="TableParagraph"/>
            </w:pPr>
          </w:p>
        </w:tc>
        <w:tc>
          <w:tcPr>
            <w:tcW w:w="1167" w:type="dxa"/>
          </w:tcPr>
          <w:p w:rsidR="00F25BD4" w:rsidRPr="00955D2E" w:rsidRDefault="00F25BD4" w:rsidP="00955D2E">
            <w:pPr>
              <w:pStyle w:val="TableParagraph"/>
            </w:pPr>
          </w:p>
        </w:tc>
      </w:tr>
      <w:tr w:rsidR="00452A43" w:rsidRPr="00955D2E" w:rsidTr="00714A10">
        <w:trPr>
          <w:trHeight w:val="540"/>
        </w:trPr>
        <w:tc>
          <w:tcPr>
            <w:tcW w:w="7939" w:type="dxa"/>
            <w:gridSpan w:val="2"/>
          </w:tcPr>
          <w:p w:rsidR="00452A43" w:rsidRDefault="00452A43" w:rsidP="00452A43">
            <w:pPr>
              <w:pStyle w:val="TableParagraph"/>
              <w:ind w:left="79" w:right="149"/>
              <w:jc w:val="right"/>
              <w:rPr>
                <w:b/>
              </w:rPr>
            </w:pPr>
          </w:p>
          <w:p w:rsidR="00452A43" w:rsidRPr="00955D2E" w:rsidRDefault="00452A43" w:rsidP="00452A43">
            <w:pPr>
              <w:pStyle w:val="TableParagraph"/>
              <w:ind w:left="79" w:right="149"/>
              <w:jc w:val="right"/>
            </w:pP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452A43" w:rsidRPr="00955D2E" w:rsidRDefault="00452A43" w:rsidP="00955D2E">
            <w:pPr>
              <w:pStyle w:val="TableParagraph"/>
            </w:pPr>
          </w:p>
        </w:tc>
        <w:tc>
          <w:tcPr>
            <w:tcW w:w="1167" w:type="dxa"/>
          </w:tcPr>
          <w:p w:rsidR="00452A43" w:rsidRPr="00955D2E" w:rsidRDefault="00452A43" w:rsidP="00955D2E">
            <w:pPr>
              <w:pStyle w:val="TableParagraph"/>
            </w:pPr>
          </w:p>
        </w:tc>
      </w:tr>
      <w:tr w:rsidR="00452A43" w:rsidRPr="00955D2E" w:rsidTr="00506BB6">
        <w:trPr>
          <w:trHeight w:val="540"/>
        </w:trPr>
        <w:tc>
          <w:tcPr>
            <w:tcW w:w="10156" w:type="dxa"/>
            <w:gridSpan w:val="4"/>
          </w:tcPr>
          <w:p w:rsidR="00452A43" w:rsidRPr="00955D2E" w:rsidRDefault="00452A43" w:rsidP="00452A43">
            <w:pPr>
              <w:pStyle w:val="TableParagraph"/>
              <w:ind w:left="142"/>
            </w:pPr>
            <w:r w:rsidRPr="00955D2E">
              <w:rPr>
                <w:b/>
              </w:rPr>
              <w:t>VII. Показатели, характеризующие общий критерий оценки 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 деятельн</w:t>
            </w:r>
            <w:r w:rsidRPr="00955D2E">
              <w:rPr>
                <w:b/>
              </w:rPr>
              <w:t>о</w:t>
            </w:r>
            <w:r w:rsidRPr="00955D2E">
              <w:rPr>
                <w:b/>
              </w:rPr>
              <w:t>сти, касающийся защиты детей от всех форм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физического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и психического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насилия</w:t>
            </w:r>
          </w:p>
        </w:tc>
      </w:tr>
      <w:tr w:rsidR="00452A43" w:rsidRPr="00955D2E" w:rsidTr="00DF6C13">
        <w:trPr>
          <w:trHeight w:val="540"/>
        </w:trPr>
        <w:tc>
          <w:tcPr>
            <w:tcW w:w="567" w:type="dxa"/>
          </w:tcPr>
          <w:p w:rsidR="00452A43" w:rsidRPr="00955D2E" w:rsidRDefault="00452A43" w:rsidP="00557A14">
            <w:pPr>
              <w:pStyle w:val="TableParagraph"/>
            </w:pPr>
          </w:p>
          <w:p w:rsidR="00452A43" w:rsidRPr="00955D2E" w:rsidRDefault="00452A43" w:rsidP="00557A14">
            <w:pPr>
              <w:pStyle w:val="TableParagraph"/>
              <w:ind w:right="105"/>
              <w:jc w:val="right"/>
            </w:pPr>
            <w:r w:rsidRPr="00955D2E">
              <w:t>7.1</w:t>
            </w:r>
          </w:p>
        </w:tc>
        <w:tc>
          <w:tcPr>
            <w:tcW w:w="7372" w:type="dxa"/>
          </w:tcPr>
          <w:p w:rsidR="00452A43" w:rsidRPr="00955D2E" w:rsidRDefault="00452A43" w:rsidP="00CD207A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8"/>
              </w:rPr>
              <w:t xml:space="preserve"> </w:t>
            </w:r>
            <w:r w:rsidRPr="00955D2E">
              <w:t>обеспечивает</w:t>
            </w:r>
            <w:r w:rsidRPr="00955D2E">
              <w:rPr>
                <w:spacing w:val="-1"/>
              </w:rPr>
              <w:t xml:space="preserve"> </w:t>
            </w:r>
            <w:r w:rsidRPr="00955D2E">
              <w:t>баланс</w:t>
            </w:r>
            <w:r w:rsidRPr="00955D2E">
              <w:rPr>
                <w:spacing w:val="-1"/>
              </w:rPr>
              <w:t xml:space="preserve"> </w:t>
            </w:r>
            <w:r w:rsidRPr="00955D2E">
              <w:t>между</w:t>
            </w:r>
            <w:r w:rsidRPr="00955D2E">
              <w:rPr>
                <w:spacing w:val="-11"/>
              </w:rPr>
              <w:t xml:space="preserve"> </w:t>
            </w:r>
            <w:r w:rsidRPr="00955D2E">
              <w:t>разными</w:t>
            </w:r>
            <w:r w:rsidRPr="00955D2E">
              <w:rPr>
                <w:spacing w:val="-57"/>
              </w:rPr>
              <w:t xml:space="preserve"> </w:t>
            </w:r>
            <w:r w:rsidRPr="00955D2E">
              <w:t>видами игры (подви</w:t>
            </w:r>
            <w:r w:rsidRPr="00955D2E">
              <w:t>ж</w:t>
            </w:r>
            <w:r w:rsidRPr="00955D2E">
              <w:t>ными и спокойными,</w:t>
            </w:r>
            <w:r w:rsidRPr="00955D2E">
              <w:rPr>
                <w:spacing w:val="1"/>
              </w:rPr>
              <w:t xml:space="preserve"> </w:t>
            </w:r>
            <w:r w:rsidRPr="00955D2E">
              <w:t>индивидуальными</w:t>
            </w:r>
            <w:r w:rsidRPr="00955D2E">
              <w:rPr>
                <w:spacing w:val="-3"/>
              </w:rPr>
              <w:t xml:space="preserve"> </w:t>
            </w:r>
            <w:r w:rsidRPr="00955D2E">
              <w:t>и</w:t>
            </w:r>
            <w:r w:rsidRPr="00955D2E">
              <w:rPr>
                <w:spacing w:val="5"/>
              </w:rPr>
              <w:t xml:space="preserve"> </w:t>
            </w:r>
            <w:r w:rsidRPr="00955D2E">
              <w:t>совместными,</w:t>
            </w:r>
            <w:r w:rsidRPr="00955D2E">
              <w:rPr>
                <w:spacing w:val="1"/>
              </w:rPr>
              <w:t xml:space="preserve"> </w:t>
            </w:r>
            <w:r w:rsidRPr="00955D2E">
              <w:t>дидактическими и</w:t>
            </w:r>
            <w:r w:rsidRPr="00955D2E">
              <w:rPr>
                <w:spacing w:val="-1"/>
              </w:rPr>
              <w:t xml:space="preserve"> </w:t>
            </w:r>
            <w:r w:rsidRPr="00955D2E">
              <w:t>с</w:t>
            </w:r>
            <w:r w:rsidRPr="00955D2E">
              <w:t>ю</w:t>
            </w:r>
            <w:r w:rsidRPr="00955D2E">
              <w:t>жетно-ролевыми</w:t>
            </w:r>
            <w:r w:rsidRPr="00955D2E">
              <w:rPr>
                <w:spacing w:val="-5"/>
              </w:rPr>
              <w:t xml:space="preserve"> </w:t>
            </w:r>
            <w:r w:rsidRPr="00955D2E">
              <w:t>и</w:t>
            </w:r>
            <w:r w:rsidRPr="00955D2E">
              <w:rPr>
                <w:spacing w:val="-2"/>
              </w:rPr>
              <w:t xml:space="preserve"> </w:t>
            </w:r>
            <w:r w:rsidRPr="00955D2E">
              <w:t>пр.)</w:t>
            </w:r>
          </w:p>
        </w:tc>
        <w:tc>
          <w:tcPr>
            <w:tcW w:w="1050" w:type="dxa"/>
          </w:tcPr>
          <w:p w:rsidR="00452A43" w:rsidRPr="00955D2E" w:rsidRDefault="00452A43" w:rsidP="00955D2E">
            <w:pPr>
              <w:pStyle w:val="TableParagraph"/>
            </w:pPr>
          </w:p>
        </w:tc>
        <w:tc>
          <w:tcPr>
            <w:tcW w:w="1167" w:type="dxa"/>
          </w:tcPr>
          <w:p w:rsidR="00452A43" w:rsidRPr="00955D2E" w:rsidRDefault="00452A43" w:rsidP="00955D2E">
            <w:pPr>
              <w:pStyle w:val="TableParagraph"/>
            </w:pPr>
          </w:p>
        </w:tc>
      </w:tr>
      <w:tr w:rsidR="00452A43" w:rsidRPr="00955D2E" w:rsidTr="00DF6C13">
        <w:trPr>
          <w:trHeight w:val="540"/>
        </w:trPr>
        <w:tc>
          <w:tcPr>
            <w:tcW w:w="567" w:type="dxa"/>
          </w:tcPr>
          <w:p w:rsidR="00452A43" w:rsidRPr="00955D2E" w:rsidRDefault="00452A43" w:rsidP="00FD7956">
            <w:pPr>
              <w:pStyle w:val="TableParagraph"/>
            </w:pPr>
          </w:p>
          <w:p w:rsidR="00452A43" w:rsidRPr="00955D2E" w:rsidRDefault="00452A43" w:rsidP="00FD7956">
            <w:pPr>
              <w:pStyle w:val="TableParagraph"/>
            </w:pPr>
          </w:p>
          <w:p w:rsidR="00452A43" w:rsidRPr="00955D2E" w:rsidRDefault="00452A43" w:rsidP="00FD7956">
            <w:pPr>
              <w:pStyle w:val="TableParagraph"/>
              <w:ind w:right="105"/>
              <w:jc w:val="right"/>
            </w:pPr>
            <w:r w:rsidRPr="00955D2E">
              <w:t>7.2</w:t>
            </w:r>
          </w:p>
        </w:tc>
        <w:tc>
          <w:tcPr>
            <w:tcW w:w="7372" w:type="dxa"/>
          </w:tcPr>
          <w:p w:rsidR="00452A43" w:rsidRPr="00955D2E" w:rsidRDefault="00452A43" w:rsidP="00CD207A">
            <w:pPr>
              <w:pStyle w:val="TableParagraph"/>
              <w:ind w:left="79" w:right="142"/>
            </w:pPr>
            <w:r w:rsidRPr="00955D2E">
              <w:t>Соблюдают баланс между игрой и другими</w:t>
            </w:r>
            <w:r w:rsidRPr="00955D2E">
              <w:rPr>
                <w:spacing w:val="1"/>
              </w:rPr>
              <w:t xml:space="preserve"> </w:t>
            </w:r>
            <w:r w:rsidRPr="00955D2E">
              <w:t>видами деятельности в педаг</w:t>
            </w:r>
            <w:r w:rsidRPr="00955D2E">
              <w:t>о</w:t>
            </w:r>
            <w:r w:rsidRPr="00955D2E">
              <w:t>гическом процессе,</w:t>
            </w:r>
            <w:r w:rsidRPr="00955D2E">
              <w:rPr>
                <w:spacing w:val="-57"/>
              </w:rPr>
              <w:t xml:space="preserve"> </w:t>
            </w:r>
            <w:r w:rsidRPr="00955D2E">
              <w:t>не подменяя ее занятиями и обеспечивая плавный</w:t>
            </w:r>
            <w:r w:rsidRPr="00955D2E">
              <w:rPr>
                <w:spacing w:val="-58"/>
              </w:rPr>
              <w:t xml:space="preserve"> </w:t>
            </w:r>
            <w:r w:rsidRPr="00955D2E">
              <w:t>пер</w:t>
            </w:r>
            <w:r w:rsidRPr="00955D2E">
              <w:t>е</w:t>
            </w:r>
            <w:r w:rsidRPr="00955D2E">
              <w:t>ход от игры к непрерывной образовательной</w:t>
            </w:r>
            <w:r w:rsidRPr="00955D2E">
              <w:rPr>
                <w:spacing w:val="1"/>
              </w:rPr>
              <w:t xml:space="preserve"> </w:t>
            </w:r>
            <w:r w:rsidRPr="00955D2E">
              <w:t>деятельности,</w:t>
            </w:r>
            <w:r w:rsidRPr="00955D2E">
              <w:rPr>
                <w:spacing w:val="3"/>
              </w:rPr>
              <w:t xml:space="preserve"> </w:t>
            </w:r>
            <w:r w:rsidRPr="00955D2E">
              <w:t>режимным</w:t>
            </w:r>
            <w:r w:rsidRPr="00955D2E">
              <w:rPr>
                <w:spacing w:val="-2"/>
              </w:rPr>
              <w:t xml:space="preserve"> </w:t>
            </w:r>
            <w:r w:rsidRPr="00955D2E">
              <w:t>м</w:t>
            </w:r>
            <w:r w:rsidRPr="00955D2E">
              <w:t>о</w:t>
            </w:r>
            <w:r w:rsidRPr="00955D2E">
              <w:t>ментам</w:t>
            </w:r>
          </w:p>
        </w:tc>
        <w:tc>
          <w:tcPr>
            <w:tcW w:w="1050" w:type="dxa"/>
          </w:tcPr>
          <w:p w:rsidR="00452A43" w:rsidRPr="00955D2E" w:rsidRDefault="00452A43" w:rsidP="00955D2E">
            <w:pPr>
              <w:pStyle w:val="TableParagraph"/>
            </w:pPr>
          </w:p>
        </w:tc>
        <w:tc>
          <w:tcPr>
            <w:tcW w:w="1167" w:type="dxa"/>
          </w:tcPr>
          <w:p w:rsidR="00452A43" w:rsidRPr="00955D2E" w:rsidRDefault="00452A43" w:rsidP="00955D2E">
            <w:pPr>
              <w:pStyle w:val="TableParagraph"/>
            </w:pPr>
          </w:p>
        </w:tc>
      </w:tr>
      <w:tr w:rsidR="00452A43" w:rsidRPr="00955D2E" w:rsidTr="00DF6C13">
        <w:trPr>
          <w:trHeight w:val="540"/>
        </w:trPr>
        <w:tc>
          <w:tcPr>
            <w:tcW w:w="567" w:type="dxa"/>
          </w:tcPr>
          <w:p w:rsidR="00452A43" w:rsidRPr="00955D2E" w:rsidRDefault="00452A43" w:rsidP="00412275">
            <w:pPr>
              <w:pStyle w:val="TableParagraph"/>
            </w:pPr>
          </w:p>
          <w:p w:rsidR="00452A43" w:rsidRPr="00955D2E" w:rsidRDefault="00452A43" w:rsidP="00412275">
            <w:pPr>
              <w:pStyle w:val="TableParagraph"/>
              <w:ind w:right="105"/>
              <w:jc w:val="right"/>
            </w:pPr>
            <w:r w:rsidRPr="00955D2E">
              <w:t>7.3</w:t>
            </w:r>
          </w:p>
        </w:tc>
        <w:tc>
          <w:tcPr>
            <w:tcW w:w="7372" w:type="dxa"/>
          </w:tcPr>
          <w:p w:rsidR="00452A43" w:rsidRPr="00955D2E" w:rsidRDefault="00452A43" w:rsidP="00CD207A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4"/>
              </w:rPr>
              <w:t xml:space="preserve"> </w:t>
            </w:r>
            <w:r w:rsidRPr="00955D2E">
              <w:t>проводит</w:t>
            </w:r>
            <w:r w:rsidRPr="00955D2E">
              <w:rPr>
                <w:spacing w:val="-4"/>
              </w:rPr>
              <w:t xml:space="preserve"> </w:t>
            </w:r>
            <w:r w:rsidRPr="00955D2E">
              <w:t>систематическую</w:t>
            </w:r>
            <w:r w:rsidRPr="00955D2E">
              <w:rPr>
                <w:spacing w:val="3"/>
              </w:rPr>
              <w:t xml:space="preserve"> </w:t>
            </w:r>
            <w:r w:rsidRPr="00955D2E">
              <w:t>работу</w:t>
            </w:r>
            <w:r w:rsidR="00CD207A">
              <w:t xml:space="preserve"> </w:t>
            </w:r>
            <w:r w:rsidRPr="00955D2E">
              <w:t>по предотвращению наруш</w:t>
            </w:r>
            <w:r w:rsidRPr="00955D2E">
              <w:t>е</w:t>
            </w:r>
            <w:r w:rsidRPr="00955D2E">
              <w:t>ний прав ребенка,</w:t>
            </w:r>
            <w:r w:rsidRPr="00955D2E">
              <w:rPr>
                <w:spacing w:val="1"/>
              </w:rPr>
              <w:t xml:space="preserve"> </w:t>
            </w:r>
            <w:r w:rsidRPr="00955D2E">
              <w:t>по</w:t>
            </w:r>
            <w:r w:rsidRPr="00955D2E">
              <w:rPr>
                <w:spacing w:val="-4"/>
              </w:rPr>
              <w:t xml:space="preserve"> </w:t>
            </w:r>
            <w:r w:rsidRPr="00955D2E">
              <w:t>профилактике</w:t>
            </w:r>
            <w:r w:rsidRPr="00955D2E">
              <w:rPr>
                <w:spacing w:val="-5"/>
              </w:rPr>
              <w:t xml:space="preserve"> </w:t>
            </w:r>
            <w:r w:rsidRPr="00955D2E">
              <w:t>случаев</w:t>
            </w:r>
            <w:r w:rsidRPr="00955D2E">
              <w:rPr>
                <w:spacing w:val="-3"/>
              </w:rPr>
              <w:t xml:space="preserve"> </w:t>
            </w:r>
            <w:r w:rsidRPr="00955D2E">
              <w:t>жестокого</w:t>
            </w:r>
            <w:r w:rsidRPr="00955D2E">
              <w:rPr>
                <w:spacing w:val="-4"/>
              </w:rPr>
              <w:t xml:space="preserve"> </w:t>
            </w:r>
            <w:r w:rsidRPr="00955D2E">
              <w:t>обращения</w:t>
            </w:r>
            <w:r w:rsidRPr="00955D2E">
              <w:rPr>
                <w:spacing w:val="-57"/>
              </w:rPr>
              <w:t xml:space="preserve"> </w:t>
            </w:r>
            <w:r w:rsidRPr="00955D2E">
              <w:t>с детьми</w:t>
            </w:r>
          </w:p>
        </w:tc>
        <w:tc>
          <w:tcPr>
            <w:tcW w:w="1050" w:type="dxa"/>
          </w:tcPr>
          <w:p w:rsidR="00452A43" w:rsidRPr="00955D2E" w:rsidRDefault="00452A43" w:rsidP="00955D2E">
            <w:pPr>
              <w:pStyle w:val="TableParagraph"/>
            </w:pPr>
          </w:p>
        </w:tc>
        <w:tc>
          <w:tcPr>
            <w:tcW w:w="1167" w:type="dxa"/>
          </w:tcPr>
          <w:p w:rsidR="00452A43" w:rsidRPr="00955D2E" w:rsidRDefault="00452A43" w:rsidP="00955D2E">
            <w:pPr>
              <w:pStyle w:val="TableParagraph"/>
            </w:pPr>
          </w:p>
        </w:tc>
      </w:tr>
      <w:tr w:rsidR="00452A43" w:rsidRPr="00955D2E" w:rsidTr="00DF6C13">
        <w:trPr>
          <w:trHeight w:val="540"/>
        </w:trPr>
        <w:tc>
          <w:tcPr>
            <w:tcW w:w="567" w:type="dxa"/>
          </w:tcPr>
          <w:p w:rsidR="00452A43" w:rsidRPr="00955D2E" w:rsidRDefault="00452A43" w:rsidP="00044AC6">
            <w:pPr>
              <w:pStyle w:val="TableParagraph"/>
            </w:pPr>
          </w:p>
          <w:p w:rsidR="00452A43" w:rsidRPr="00955D2E" w:rsidRDefault="00452A43" w:rsidP="00044AC6">
            <w:pPr>
              <w:pStyle w:val="TableParagraph"/>
              <w:ind w:right="105"/>
              <w:jc w:val="right"/>
            </w:pPr>
            <w:r w:rsidRPr="00955D2E">
              <w:t>7.4</w:t>
            </w:r>
          </w:p>
        </w:tc>
        <w:tc>
          <w:tcPr>
            <w:tcW w:w="7372" w:type="dxa"/>
          </w:tcPr>
          <w:p w:rsidR="00452A43" w:rsidRPr="00955D2E" w:rsidRDefault="00452A43" w:rsidP="00CD207A">
            <w:pPr>
              <w:pStyle w:val="TableParagraph"/>
              <w:ind w:left="79" w:right="142"/>
            </w:pPr>
            <w:r w:rsidRPr="00955D2E">
              <w:t>Педагог не прибегает к физическому наказанию</w:t>
            </w:r>
            <w:r w:rsidRPr="00955D2E">
              <w:rPr>
                <w:spacing w:val="1"/>
              </w:rPr>
              <w:t xml:space="preserve"> </w:t>
            </w:r>
            <w:r w:rsidRPr="00955D2E">
              <w:t>или</w:t>
            </w:r>
            <w:r w:rsidRPr="00955D2E">
              <w:rPr>
                <w:spacing w:val="1"/>
              </w:rPr>
              <w:t xml:space="preserve"> </w:t>
            </w:r>
            <w:r w:rsidRPr="00955D2E">
              <w:t>другим</w:t>
            </w:r>
            <w:r w:rsidRPr="00955D2E">
              <w:rPr>
                <w:spacing w:val="1"/>
              </w:rPr>
              <w:t xml:space="preserve"> </w:t>
            </w:r>
            <w:r w:rsidRPr="00955D2E">
              <w:t>негативным</w:t>
            </w:r>
            <w:r w:rsidRPr="00955D2E">
              <w:rPr>
                <w:spacing w:val="-2"/>
              </w:rPr>
              <w:t xml:space="preserve"> </w:t>
            </w:r>
            <w:r w:rsidRPr="00955D2E">
              <w:t>дисциплинарным</w:t>
            </w:r>
            <w:r w:rsidRPr="00955D2E">
              <w:rPr>
                <w:spacing w:val="1"/>
              </w:rPr>
              <w:t xml:space="preserve"> </w:t>
            </w:r>
            <w:r w:rsidRPr="00955D2E">
              <w:t>методам,</w:t>
            </w:r>
            <w:r w:rsidRPr="00955D2E">
              <w:rPr>
                <w:spacing w:val="-2"/>
              </w:rPr>
              <w:t xml:space="preserve"> </w:t>
            </w:r>
            <w:r w:rsidRPr="00955D2E">
              <w:t>которые</w:t>
            </w:r>
            <w:r w:rsidRPr="00955D2E">
              <w:rPr>
                <w:spacing w:val="-14"/>
              </w:rPr>
              <w:t xml:space="preserve"> </w:t>
            </w:r>
            <w:r w:rsidRPr="00955D2E">
              <w:t>обижают,</w:t>
            </w:r>
            <w:r w:rsidRPr="00955D2E">
              <w:rPr>
                <w:spacing w:val="-6"/>
              </w:rPr>
              <w:t xml:space="preserve"> </w:t>
            </w:r>
            <w:r w:rsidRPr="00955D2E">
              <w:t>п</w:t>
            </w:r>
            <w:r w:rsidRPr="00955D2E">
              <w:t>у</w:t>
            </w:r>
            <w:r w:rsidRPr="00955D2E">
              <w:t>гают</w:t>
            </w:r>
            <w:r w:rsidRPr="00955D2E">
              <w:rPr>
                <w:spacing w:val="-3"/>
              </w:rPr>
              <w:t xml:space="preserve"> </w:t>
            </w:r>
            <w:r w:rsidRPr="00955D2E">
              <w:t>или</w:t>
            </w:r>
            <w:r w:rsidRPr="00955D2E">
              <w:rPr>
                <w:spacing w:val="2"/>
              </w:rPr>
              <w:t xml:space="preserve"> </w:t>
            </w:r>
            <w:r w:rsidRPr="00955D2E">
              <w:t>унижают</w:t>
            </w:r>
            <w:r w:rsidR="00CD207A">
              <w:t xml:space="preserve"> </w:t>
            </w:r>
            <w:r w:rsidRPr="00955D2E">
              <w:rPr>
                <w:spacing w:val="-57"/>
              </w:rPr>
              <w:t xml:space="preserve"> </w:t>
            </w:r>
            <w:r w:rsidRPr="00955D2E">
              <w:t>детей</w:t>
            </w:r>
          </w:p>
        </w:tc>
        <w:tc>
          <w:tcPr>
            <w:tcW w:w="1050" w:type="dxa"/>
          </w:tcPr>
          <w:p w:rsidR="00452A43" w:rsidRPr="00955D2E" w:rsidRDefault="00452A43" w:rsidP="00955D2E">
            <w:pPr>
              <w:pStyle w:val="TableParagraph"/>
            </w:pPr>
          </w:p>
        </w:tc>
        <w:tc>
          <w:tcPr>
            <w:tcW w:w="1167" w:type="dxa"/>
          </w:tcPr>
          <w:p w:rsidR="00452A43" w:rsidRPr="00955D2E" w:rsidRDefault="00452A43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451DA3">
            <w:pPr>
              <w:pStyle w:val="TableParagraph"/>
            </w:pPr>
          </w:p>
          <w:p w:rsidR="00CD207A" w:rsidRPr="00955D2E" w:rsidRDefault="00CD207A" w:rsidP="00451DA3">
            <w:pPr>
              <w:pStyle w:val="TableParagraph"/>
            </w:pPr>
          </w:p>
          <w:p w:rsidR="00CD207A" w:rsidRPr="00955D2E" w:rsidRDefault="00CD207A" w:rsidP="00451DA3">
            <w:pPr>
              <w:pStyle w:val="TableParagraph"/>
            </w:pPr>
          </w:p>
          <w:p w:rsidR="00CD207A" w:rsidRPr="00955D2E" w:rsidRDefault="00CD207A" w:rsidP="00451DA3">
            <w:pPr>
              <w:pStyle w:val="TableParagraph"/>
              <w:ind w:right="105"/>
              <w:jc w:val="right"/>
            </w:pPr>
            <w:r w:rsidRPr="00955D2E">
              <w:t>7.5</w:t>
            </w:r>
          </w:p>
        </w:tc>
        <w:tc>
          <w:tcPr>
            <w:tcW w:w="7372" w:type="dxa"/>
          </w:tcPr>
          <w:p w:rsidR="00CD207A" w:rsidRPr="00955D2E" w:rsidRDefault="00CD207A" w:rsidP="00CD207A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уделяет</w:t>
            </w:r>
            <w:r w:rsidRPr="00955D2E">
              <w:rPr>
                <w:spacing w:val="-3"/>
              </w:rPr>
              <w:t xml:space="preserve"> </w:t>
            </w:r>
            <w:r w:rsidRPr="00955D2E">
              <w:t>специальное</w:t>
            </w:r>
            <w:r w:rsidRPr="00955D2E">
              <w:rPr>
                <w:spacing w:val="-8"/>
              </w:rPr>
              <w:t xml:space="preserve"> </w:t>
            </w:r>
            <w:r w:rsidRPr="00955D2E">
              <w:t>внимание</w:t>
            </w:r>
            <w:r w:rsidRPr="00955D2E">
              <w:rPr>
                <w:spacing w:val="-4"/>
              </w:rPr>
              <w:t xml:space="preserve"> </w:t>
            </w:r>
            <w:r w:rsidRPr="00955D2E">
              <w:t>детям,</w:t>
            </w:r>
            <w:r w:rsidRPr="00955D2E">
              <w:rPr>
                <w:spacing w:val="-57"/>
              </w:rPr>
              <w:t xml:space="preserve"> </w:t>
            </w:r>
            <w:r w:rsidRPr="00955D2E">
              <w:t>подвергшимся физическ</w:t>
            </w:r>
            <w:r w:rsidRPr="00955D2E">
              <w:t>о</w:t>
            </w:r>
            <w:r w:rsidRPr="00955D2E">
              <w:t>му или</w:t>
            </w:r>
            <w:r w:rsidRPr="00955D2E">
              <w:rPr>
                <w:spacing w:val="1"/>
              </w:rPr>
              <w:t xml:space="preserve"> </w:t>
            </w:r>
            <w:r w:rsidRPr="00955D2E">
              <w:t>психологическому насилию (своевременно</w:t>
            </w:r>
            <w:r w:rsidRPr="00955D2E">
              <w:rPr>
                <w:spacing w:val="1"/>
              </w:rPr>
              <w:t xml:space="preserve"> </w:t>
            </w:r>
            <w:r w:rsidRPr="00955D2E">
              <w:t>выявляют</w:t>
            </w:r>
            <w:r w:rsidRPr="00955D2E">
              <w:rPr>
                <w:spacing w:val="-3"/>
              </w:rPr>
              <w:t xml:space="preserve"> </w:t>
            </w:r>
            <w:r w:rsidRPr="00955D2E">
              <w:t>случаи</w:t>
            </w:r>
            <w:r w:rsidRPr="00955D2E">
              <w:rPr>
                <w:spacing w:val="3"/>
              </w:rPr>
              <w:t xml:space="preserve"> </w:t>
            </w:r>
            <w:r w:rsidRPr="00955D2E">
              <w:t>жесток</w:t>
            </w:r>
            <w:r w:rsidRPr="00955D2E">
              <w:t>о</w:t>
            </w:r>
            <w:r w:rsidRPr="00955D2E">
              <w:t>го</w:t>
            </w:r>
            <w:r w:rsidRPr="00955D2E">
              <w:rPr>
                <w:spacing w:val="1"/>
              </w:rPr>
              <w:t xml:space="preserve"> </w:t>
            </w:r>
            <w:r w:rsidRPr="00955D2E">
              <w:t>или</w:t>
            </w:r>
            <w:r w:rsidRPr="00955D2E">
              <w:rPr>
                <w:spacing w:val="1"/>
              </w:rPr>
              <w:t xml:space="preserve"> </w:t>
            </w:r>
            <w:r w:rsidRPr="00955D2E">
              <w:t>пренебрежительного обращения с ребенком,</w:t>
            </w:r>
            <w:r w:rsidRPr="00955D2E">
              <w:rPr>
                <w:spacing w:val="1"/>
              </w:rPr>
              <w:t xml:space="preserve"> </w:t>
            </w:r>
            <w:r w:rsidRPr="00955D2E">
              <w:t>оказывают</w:t>
            </w:r>
            <w:r w:rsidRPr="00955D2E">
              <w:rPr>
                <w:spacing w:val="1"/>
              </w:rPr>
              <w:t xml:space="preserve"> </w:t>
            </w:r>
            <w:r w:rsidRPr="00955D2E">
              <w:t>по</w:t>
            </w:r>
            <w:r w:rsidRPr="00955D2E">
              <w:t>д</w:t>
            </w:r>
            <w:r w:rsidRPr="00955D2E">
              <w:t>держку</w:t>
            </w:r>
            <w:r w:rsidRPr="00955D2E">
              <w:rPr>
                <w:spacing w:val="-9"/>
              </w:rPr>
              <w:t xml:space="preserve"> </w:t>
            </w:r>
            <w:r w:rsidRPr="00955D2E">
              <w:t>в</w:t>
            </w:r>
            <w:r w:rsidRPr="00955D2E">
              <w:rPr>
                <w:spacing w:val="7"/>
              </w:rPr>
              <w:t xml:space="preserve"> </w:t>
            </w:r>
            <w:r w:rsidRPr="00955D2E">
              <w:t>соответствии</w:t>
            </w:r>
            <w:r>
              <w:t xml:space="preserve">  </w:t>
            </w:r>
            <w:r w:rsidRPr="00955D2E">
              <w:t>с</w:t>
            </w:r>
            <w:r w:rsidRPr="00955D2E">
              <w:rPr>
                <w:spacing w:val="-4"/>
              </w:rPr>
              <w:t xml:space="preserve"> </w:t>
            </w:r>
            <w:r w:rsidRPr="00955D2E">
              <w:t>рекомендациями</w:t>
            </w:r>
            <w:r w:rsidRPr="00955D2E">
              <w:rPr>
                <w:spacing w:val="-1"/>
              </w:rPr>
              <w:t xml:space="preserve"> </w:t>
            </w:r>
            <w:r w:rsidRPr="00955D2E">
              <w:t>специалистов)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7E71C2">
        <w:trPr>
          <w:trHeight w:val="540"/>
        </w:trPr>
        <w:tc>
          <w:tcPr>
            <w:tcW w:w="7939" w:type="dxa"/>
            <w:gridSpan w:val="2"/>
          </w:tcPr>
          <w:p w:rsidR="00CD207A" w:rsidRDefault="00CD207A" w:rsidP="004F74C6">
            <w:pPr>
              <w:pStyle w:val="TableParagraph"/>
              <w:ind w:left="79" w:right="149"/>
              <w:rPr>
                <w:b/>
              </w:rPr>
            </w:pPr>
          </w:p>
          <w:p w:rsidR="00CD207A" w:rsidRPr="00955D2E" w:rsidRDefault="00CD207A" w:rsidP="00CD207A">
            <w:pPr>
              <w:pStyle w:val="TableParagraph"/>
              <w:ind w:left="79" w:right="149"/>
              <w:jc w:val="right"/>
            </w:pP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362E57">
        <w:trPr>
          <w:trHeight w:val="540"/>
        </w:trPr>
        <w:tc>
          <w:tcPr>
            <w:tcW w:w="10156" w:type="dxa"/>
            <w:gridSpan w:val="4"/>
          </w:tcPr>
          <w:p w:rsidR="00CD207A" w:rsidRPr="00955D2E" w:rsidRDefault="00CD207A" w:rsidP="00CD207A">
            <w:pPr>
              <w:pStyle w:val="TableParagraph"/>
              <w:ind w:left="283" w:right="233"/>
            </w:pPr>
            <w:r w:rsidRPr="00955D2E">
              <w:rPr>
                <w:b/>
              </w:rPr>
              <w:t>VIII.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Показатели,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характеризующие общий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критерий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оценки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 де</w:t>
            </w:r>
            <w:r w:rsidRPr="00955D2E">
              <w:rPr>
                <w:b/>
              </w:rPr>
              <w:t>я</w:t>
            </w:r>
            <w:r w:rsidRPr="00955D2E">
              <w:rPr>
                <w:b/>
              </w:rPr>
              <w:t>тельности, касающийся поддержки родителей (законных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представителей) в воспитании детей, охране и у</w:t>
            </w:r>
            <w:r w:rsidRPr="00955D2E">
              <w:rPr>
                <w:b/>
              </w:rPr>
              <w:t>к</w:t>
            </w:r>
            <w:r w:rsidRPr="00955D2E">
              <w:rPr>
                <w:b/>
              </w:rPr>
              <w:t>реплении их здоровья, вовлечения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семей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в</w:t>
            </w:r>
            <w:r w:rsidRPr="00955D2E">
              <w:rPr>
                <w:b/>
                <w:spacing w:val="4"/>
              </w:rPr>
              <w:t xml:space="preserve"> </w:t>
            </w:r>
            <w:r w:rsidRPr="00955D2E">
              <w:rPr>
                <w:b/>
              </w:rPr>
              <w:t>образовательную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деятельность</w:t>
            </w: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381BD1">
            <w:pPr>
              <w:pStyle w:val="TableParagraph"/>
            </w:pPr>
          </w:p>
          <w:p w:rsidR="00CD207A" w:rsidRPr="00955D2E" w:rsidRDefault="00CD207A" w:rsidP="00381BD1">
            <w:pPr>
              <w:pStyle w:val="TableParagraph"/>
            </w:pPr>
          </w:p>
          <w:p w:rsidR="00CD207A" w:rsidRPr="00955D2E" w:rsidRDefault="00CD207A" w:rsidP="00381BD1">
            <w:pPr>
              <w:pStyle w:val="TableParagraph"/>
            </w:pPr>
          </w:p>
          <w:p w:rsidR="00CD207A" w:rsidRPr="00955D2E" w:rsidRDefault="00CD207A" w:rsidP="00381BD1">
            <w:pPr>
              <w:pStyle w:val="TableParagraph"/>
              <w:ind w:right="105"/>
              <w:jc w:val="right"/>
            </w:pPr>
            <w:r w:rsidRPr="00955D2E">
              <w:t>8.1</w:t>
            </w:r>
          </w:p>
        </w:tc>
        <w:tc>
          <w:tcPr>
            <w:tcW w:w="7372" w:type="dxa"/>
          </w:tcPr>
          <w:p w:rsidR="00CD207A" w:rsidRPr="00955D2E" w:rsidRDefault="00CD207A" w:rsidP="00574A08">
            <w:pPr>
              <w:pStyle w:val="TableParagraph"/>
              <w:ind w:left="79" w:right="142"/>
            </w:pPr>
            <w:r w:rsidRPr="00955D2E">
              <w:t>Педагог предоставляет родителям возможность</w:t>
            </w:r>
            <w:r w:rsidRPr="00955D2E">
              <w:rPr>
                <w:spacing w:val="-57"/>
              </w:rPr>
              <w:t xml:space="preserve"> </w:t>
            </w:r>
            <w:r w:rsidRPr="00955D2E">
              <w:t>больше узнать о своих д</w:t>
            </w:r>
            <w:r w:rsidRPr="00955D2E">
              <w:t>е</w:t>
            </w:r>
            <w:r w:rsidRPr="00955D2E">
              <w:t>тях, помогает собрать</w:t>
            </w:r>
            <w:r w:rsidRPr="00955D2E">
              <w:rPr>
                <w:spacing w:val="1"/>
              </w:rPr>
              <w:t xml:space="preserve"> </w:t>
            </w:r>
            <w:r w:rsidRPr="00955D2E">
              <w:t>разнообразную информацию о продвижении</w:t>
            </w:r>
            <w:r w:rsidRPr="00955D2E">
              <w:rPr>
                <w:spacing w:val="1"/>
              </w:rPr>
              <w:t xml:space="preserve"> </w:t>
            </w:r>
            <w:r w:rsidRPr="00955D2E">
              <w:t>р</w:t>
            </w:r>
            <w:r w:rsidRPr="00955D2E">
              <w:t>е</w:t>
            </w:r>
            <w:r w:rsidRPr="00955D2E">
              <w:t>бенка в своем развитии, помогает оценить</w:t>
            </w:r>
            <w:r w:rsidRPr="00955D2E">
              <w:rPr>
                <w:spacing w:val="1"/>
              </w:rPr>
              <w:t xml:space="preserve"> </w:t>
            </w:r>
            <w:r w:rsidRPr="00955D2E">
              <w:t>сильные</w:t>
            </w:r>
            <w:r w:rsidRPr="00955D2E">
              <w:rPr>
                <w:spacing w:val="-6"/>
              </w:rPr>
              <w:t xml:space="preserve"> </w:t>
            </w:r>
            <w:r w:rsidRPr="00955D2E">
              <w:t>стороны</w:t>
            </w:r>
            <w:r w:rsidRPr="00955D2E">
              <w:rPr>
                <w:spacing w:val="-4"/>
              </w:rPr>
              <w:t xml:space="preserve"> </w:t>
            </w:r>
            <w:r w:rsidRPr="00955D2E">
              <w:t>развития</w:t>
            </w:r>
            <w:r w:rsidRPr="00955D2E">
              <w:rPr>
                <w:spacing w:val="-5"/>
              </w:rPr>
              <w:t xml:space="preserve"> </w:t>
            </w:r>
            <w:r w:rsidRPr="00955D2E">
              <w:t>ребенка,</w:t>
            </w:r>
            <w:r w:rsidRPr="00955D2E">
              <w:rPr>
                <w:spacing w:val="-2"/>
              </w:rPr>
              <w:t xml:space="preserve"> </w:t>
            </w:r>
            <w:r w:rsidRPr="00955D2E">
              <w:t>увидеть</w:t>
            </w:r>
            <w:r w:rsidRPr="00955D2E">
              <w:rPr>
                <w:spacing w:val="-4"/>
              </w:rPr>
              <w:t xml:space="preserve"> </w:t>
            </w:r>
            <w:r w:rsidRPr="00955D2E">
              <w:t>его</w:t>
            </w:r>
            <w:r w:rsidRPr="00955D2E">
              <w:rPr>
                <w:spacing w:val="-57"/>
              </w:rPr>
              <w:t xml:space="preserve"> </w:t>
            </w:r>
            <w:r w:rsidRPr="00955D2E">
              <w:t>особенности, нужды и потребности, характер</w:t>
            </w:r>
            <w:r w:rsidRPr="00955D2E">
              <w:rPr>
                <w:spacing w:val="1"/>
              </w:rPr>
              <w:t xml:space="preserve"> </w:t>
            </w:r>
            <w:r w:rsidRPr="00955D2E">
              <w:t>взаим</w:t>
            </w:r>
            <w:r w:rsidRPr="00955D2E">
              <w:t>о</w:t>
            </w:r>
            <w:r w:rsidRPr="00955D2E">
              <w:t>отношений с другими людьми (детьми,</w:t>
            </w:r>
            <w:r w:rsidRPr="00955D2E">
              <w:rPr>
                <w:spacing w:val="1"/>
              </w:rPr>
              <w:t xml:space="preserve"> </w:t>
            </w:r>
            <w:r w:rsidRPr="00955D2E">
              <w:t>взрослыми)</w:t>
            </w:r>
            <w:r w:rsidRPr="00955D2E">
              <w:rPr>
                <w:spacing w:val="-2"/>
              </w:rPr>
              <w:t xml:space="preserve"> </w:t>
            </w:r>
            <w:r w:rsidRPr="00955D2E">
              <w:t>и</w:t>
            </w:r>
            <w:r w:rsidRPr="00955D2E">
              <w:rPr>
                <w:spacing w:val="5"/>
              </w:rPr>
              <w:t xml:space="preserve"> </w:t>
            </w:r>
            <w:r w:rsidRPr="00955D2E">
              <w:t>т.</w:t>
            </w:r>
            <w:r w:rsidRPr="00955D2E">
              <w:rPr>
                <w:spacing w:val="-1"/>
              </w:rPr>
              <w:t xml:space="preserve"> </w:t>
            </w:r>
            <w:r w:rsidRPr="00955D2E">
              <w:t>п.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C325DC">
            <w:pPr>
              <w:pStyle w:val="TableParagraph"/>
            </w:pPr>
          </w:p>
          <w:p w:rsidR="00CD207A" w:rsidRPr="00955D2E" w:rsidRDefault="00CD207A" w:rsidP="00CD207A">
            <w:pPr>
              <w:pStyle w:val="TableParagraph"/>
              <w:ind w:right="105"/>
              <w:jc w:val="center"/>
            </w:pPr>
            <w:r w:rsidRPr="00955D2E">
              <w:t>8.2</w:t>
            </w:r>
          </w:p>
        </w:tc>
        <w:tc>
          <w:tcPr>
            <w:tcW w:w="7372" w:type="dxa"/>
          </w:tcPr>
          <w:p w:rsidR="00CD207A" w:rsidRPr="00955D2E" w:rsidRDefault="00CD207A" w:rsidP="00574A08">
            <w:pPr>
              <w:pStyle w:val="TableParagraph"/>
              <w:ind w:left="79" w:right="142"/>
            </w:pPr>
            <w:r w:rsidRPr="00955D2E">
              <w:t>Педагог помогает родителям (законным</w:t>
            </w:r>
            <w:r w:rsidRPr="00955D2E">
              <w:rPr>
                <w:spacing w:val="1"/>
              </w:rPr>
              <w:t xml:space="preserve"> </w:t>
            </w:r>
            <w:r w:rsidRPr="00955D2E">
              <w:t>представителям) лучше чувств</w:t>
            </w:r>
            <w:r w:rsidRPr="00955D2E">
              <w:t>о</w:t>
            </w:r>
            <w:r w:rsidRPr="00955D2E">
              <w:t>вать и понимать</w:t>
            </w:r>
            <w:r w:rsidRPr="00955D2E">
              <w:rPr>
                <w:spacing w:val="1"/>
              </w:rPr>
              <w:t xml:space="preserve"> </w:t>
            </w:r>
            <w:r w:rsidRPr="00955D2E">
              <w:t>эмоциональные</w:t>
            </w:r>
            <w:r w:rsidRPr="00955D2E">
              <w:rPr>
                <w:spacing w:val="-10"/>
              </w:rPr>
              <w:t xml:space="preserve"> </w:t>
            </w:r>
            <w:r w:rsidRPr="00955D2E">
              <w:t>проблемы</w:t>
            </w:r>
            <w:r w:rsidRPr="00955D2E">
              <w:rPr>
                <w:spacing w:val="-8"/>
              </w:rPr>
              <w:t xml:space="preserve"> </w:t>
            </w:r>
            <w:r w:rsidRPr="00955D2E">
              <w:t>собственного</w:t>
            </w:r>
            <w:r w:rsidRPr="00955D2E">
              <w:rPr>
                <w:spacing w:val="-4"/>
              </w:rPr>
              <w:t xml:space="preserve"> </w:t>
            </w:r>
            <w:r w:rsidRPr="00955D2E">
              <w:t>ребенка,</w:t>
            </w:r>
            <w:r w:rsidRPr="00955D2E">
              <w:rPr>
                <w:spacing w:val="-57"/>
              </w:rPr>
              <w:t xml:space="preserve"> </w:t>
            </w:r>
            <w:r w:rsidRPr="00955D2E">
              <w:t>овлад</w:t>
            </w:r>
            <w:r w:rsidRPr="00955D2E">
              <w:t>е</w:t>
            </w:r>
            <w:r w:rsidRPr="00955D2E">
              <w:t>вать алгоритмом творческого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взаимодействия с ним (коммуникативного,</w:t>
            </w:r>
            <w:r w:rsidRPr="00955D2E">
              <w:rPr>
                <w:spacing w:val="1"/>
              </w:rPr>
              <w:t xml:space="preserve"> </w:t>
            </w:r>
            <w:r w:rsidRPr="00955D2E">
              <w:t>игрового, эстет</w:t>
            </w:r>
            <w:r w:rsidRPr="00955D2E">
              <w:t>и</w:t>
            </w:r>
            <w:r w:rsidRPr="00955D2E">
              <w:t>ческого, творческого характера),</w:t>
            </w:r>
            <w:r w:rsidRPr="00955D2E">
              <w:rPr>
                <w:spacing w:val="-57"/>
              </w:rPr>
              <w:t xml:space="preserve"> </w:t>
            </w:r>
            <w:r w:rsidRPr="00955D2E">
              <w:t>творческой</w:t>
            </w:r>
            <w:r w:rsidRPr="00955D2E">
              <w:rPr>
                <w:spacing w:val="2"/>
              </w:rPr>
              <w:t xml:space="preserve"> </w:t>
            </w:r>
            <w:r w:rsidRPr="00955D2E">
              <w:t>деятельности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552E9D">
            <w:pPr>
              <w:pStyle w:val="TableParagraph"/>
            </w:pPr>
          </w:p>
          <w:p w:rsidR="00CD207A" w:rsidRPr="00955D2E" w:rsidRDefault="00CD207A" w:rsidP="00552E9D">
            <w:pPr>
              <w:pStyle w:val="TableParagraph"/>
            </w:pPr>
          </w:p>
          <w:p w:rsidR="00CD207A" w:rsidRPr="00955D2E" w:rsidRDefault="00CD207A" w:rsidP="00552E9D">
            <w:pPr>
              <w:pStyle w:val="TableParagraph"/>
              <w:ind w:right="105"/>
              <w:jc w:val="right"/>
            </w:pPr>
            <w:r w:rsidRPr="00955D2E">
              <w:t>8.3</w:t>
            </w:r>
          </w:p>
        </w:tc>
        <w:tc>
          <w:tcPr>
            <w:tcW w:w="7372" w:type="dxa"/>
          </w:tcPr>
          <w:p w:rsidR="00CD207A" w:rsidRPr="00955D2E" w:rsidRDefault="00CD207A" w:rsidP="00574A08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8"/>
              </w:rPr>
              <w:t xml:space="preserve"> </w:t>
            </w:r>
            <w:r w:rsidRPr="00955D2E">
              <w:t>способствует</w:t>
            </w:r>
            <w:r w:rsidRPr="00955D2E">
              <w:rPr>
                <w:spacing w:val="-4"/>
              </w:rPr>
              <w:t xml:space="preserve"> </w:t>
            </w:r>
            <w:r w:rsidRPr="00955D2E">
              <w:t>расширению</w:t>
            </w:r>
            <w:r w:rsidRPr="00955D2E">
              <w:rPr>
                <w:spacing w:val="-6"/>
              </w:rPr>
              <w:t xml:space="preserve"> </w:t>
            </w:r>
            <w:r w:rsidRPr="00955D2E">
              <w:t>для</w:t>
            </w:r>
            <w:r w:rsidRPr="00955D2E">
              <w:rPr>
                <w:spacing w:val="-4"/>
              </w:rPr>
              <w:t xml:space="preserve"> </w:t>
            </w:r>
            <w:r w:rsidRPr="00955D2E">
              <w:t>родителей</w:t>
            </w:r>
            <w:r w:rsidRPr="00955D2E">
              <w:rPr>
                <w:spacing w:val="-57"/>
              </w:rPr>
              <w:t xml:space="preserve"> </w:t>
            </w:r>
            <w:r w:rsidRPr="00955D2E">
              <w:t>(законных представит</w:t>
            </w:r>
            <w:r w:rsidRPr="00955D2E">
              <w:t>е</w:t>
            </w:r>
            <w:r w:rsidRPr="00955D2E">
              <w:t>лей) детей с ОВЗ, дете</w:t>
            </w:r>
            <w:proofErr w:type="gramStart"/>
            <w:r w:rsidRPr="00955D2E">
              <w:t>й-</w:t>
            </w:r>
            <w:proofErr w:type="gramEnd"/>
            <w:r w:rsidRPr="00955D2E">
              <w:rPr>
                <w:spacing w:val="1"/>
              </w:rPr>
              <w:t xml:space="preserve"> </w:t>
            </w:r>
            <w:r w:rsidRPr="00955D2E">
              <w:t>инвалидов, круга общения с опорой на пример</w:t>
            </w:r>
            <w:r w:rsidRPr="00955D2E">
              <w:rPr>
                <w:spacing w:val="1"/>
              </w:rPr>
              <w:t xml:space="preserve"> </w:t>
            </w:r>
            <w:r w:rsidRPr="00955D2E">
              <w:t>других семей с аналогичными пр</w:t>
            </w:r>
            <w:r w:rsidRPr="00955D2E">
              <w:t>о</w:t>
            </w:r>
            <w:r w:rsidRPr="00955D2E">
              <w:t>блемами;</w:t>
            </w:r>
            <w:r w:rsidRPr="00955D2E">
              <w:rPr>
                <w:spacing w:val="1"/>
              </w:rPr>
              <w:t xml:space="preserve"> </w:t>
            </w:r>
            <w:r w:rsidRPr="00955D2E">
              <w:t>формированию способности сопереживать,</w:t>
            </w:r>
            <w:r w:rsidRPr="00955D2E">
              <w:rPr>
                <w:spacing w:val="1"/>
              </w:rPr>
              <w:t xml:space="preserve"> </w:t>
            </w:r>
            <w:r w:rsidRPr="00955D2E">
              <w:t>проявляя не жалость, а желание оказать</w:t>
            </w:r>
            <w:r w:rsidRPr="00955D2E">
              <w:rPr>
                <w:spacing w:val="1"/>
              </w:rPr>
              <w:t xml:space="preserve"> </w:t>
            </w:r>
            <w:r w:rsidRPr="00955D2E">
              <w:t>поддержку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EF1F89">
            <w:pPr>
              <w:pStyle w:val="TableParagraph"/>
            </w:pPr>
          </w:p>
          <w:p w:rsidR="00CD207A" w:rsidRPr="00955D2E" w:rsidRDefault="00CD207A" w:rsidP="00EF1F89">
            <w:pPr>
              <w:pStyle w:val="TableParagraph"/>
            </w:pPr>
          </w:p>
          <w:p w:rsidR="00CD207A" w:rsidRPr="00955D2E" w:rsidRDefault="00CD207A" w:rsidP="00EF1F89">
            <w:pPr>
              <w:pStyle w:val="TableParagraph"/>
              <w:ind w:right="105"/>
              <w:jc w:val="right"/>
            </w:pPr>
            <w:r w:rsidRPr="00955D2E">
              <w:t>8.4</w:t>
            </w:r>
          </w:p>
        </w:tc>
        <w:tc>
          <w:tcPr>
            <w:tcW w:w="7372" w:type="dxa"/>
          </w:tcPr>
          <w:p w:rsidR="00CD207A" w:rsidRPr="00955D2E" w:rsidRDefault="00CD207A" w:rsidP="00574A08">
            <w:pPr>
              <w:pStyle w:val="TableParagraph"/>
              <w:ind w:left="79" w:right="142"/>
            </w:pPr>
            <w:r w:rsidRPr="00955D2E">
              <w:t>Педагог обеспечивает максимально возможное</w:t>
            </w:r>
            <w:r w:rsidRPr="00955D2E">
              <w:rPr>
                <w:spacing w:val="1"/>
              </w:rPr>
              <w:t xml:space="preserve"> </w:t>
            </w:r>
            <w:r w:rsidRPr="00955D2E">
              <w:t>расширение</w:t>
            </w:r>
            <w:r w:rsidRPr="00955D2E">
              <w:rPr>
                <w:spacing w:val="-1"/>
              </w:rPr>
              <w:t xml:space="preserve"> </w:t>
            </w:r>
            <w:proofErr w:type="spellStart"/>
            <w:r w:rsidRPr="00955D2E">
              <w:t>социокульту</w:t>
            </w:r>
            <w:r w:rsidRPr="00955D2E">
              <w:t>р</w:t>
            </w:r>
            <w:r w:rsidRPr="00955D2E">
              <w:t>ного</w:t>
            </w:r>
            <w:proofErr w:type="spellEnd"/>
            <w:r w:rsidRPr="00955D2E">
              <w:rPr>
                <w:spacing w:val="1"/>
              </w:rPr>
              <w:t xml:space="preserve"> </w:t>
            </w:r>
            <w:r w:rsidRPr="00955D2E">
              <w:t>пространства</w:t>
            </w:r>
            <w:r w:rsidRPr="00955D2E">
              <w:rPr>
                <w:spacing w:val="1"/>
              </w:rPr>
              <w:t xml:space="preserve"> </w:t>
            </w:r>
            <w:r w:rsidRPr="00955D2E">
              <w:t>семьи ребенка с особыми образовательными</w:t>
            </w:r>
            <w:r w:rsidRPr="00955D2E">
              <w:rPr>
                <w:spacing w:val="1"/>
              </w:rPr>
              <w:t xml:space="preserve"> </w:t>
            </w:r>
            <w:r w:rsidRPr="00955D2E">
              <w:t>потребн</w:t>
            </w:r>
            <w:r w:rsidRPr="00955D2E">
              <w:t>о</w:t>
            </w:r>
            <w:r w:rsidRPr="00955D2E">
              <w:t>стями,</w:t>
            </w:r>
            <w:r w:rsidRPr="00955D2E">
              <w:rPr>
                <w:spacing w:val="-8"/>
              </w:rPr>
              <w:t xml:space="preserve"> </w:t>
            </w:r>
            <w:r w:rsidRPr="00955D2E">
              <w:t>через</w:t>
            </w:r>
            <w:r w:rsidRPr="00955D2E">
              <w:rPr>
                <w:spacing w:val="-4"/>
              </w:rPr>
              <w:t xml:space="preserve"> </w:t>
            </w:r>
            <w:r w:rsidRPr="00955D2E">
              <w:t>специально</w:t>
            </w:r>
            <w:r w:rsidRPr="00955D2E">
              <w:rPr>
                <w:spacing w:val="-4"/>
              </w:rPr>
              <w:t xml:space="preserve"> </w:t>
            </w:r>
            <w:r w:rsidRPr="00955D2E">
              <w:t>организованное</w:t>
            </w:r>
            <w:r w:rsidRPr="00955D2E">
              <w:rPr>
                <w:spacing w:val="-57"/>
              </w:rPr>
              <w:t xml:space="preserve"> </w:t>
            </w:r>
            <w:r w:rsidRPr="00955D2E">
              <w:t>регулярное</w:t>
            </w:r>
            <w:r w:rsidRPr="00955D2E">
              <w:rPr>
                <w:spacing w:val="-5"/>
              </w:rPr>
              <w:t xml:space="preserve"> </w:t>
            </w:r>
            <w:r w:rsidRPr="00955D2E">
              <w:t>общение</w:t>
            </w:r>
            <w:r w:rsidRPr="00955D2E">
              <w:rPr>
                <w:spacing w:val="-5"/>
              </w:rPr>
              <w:t xml:space="preserve"> </w:t>
            </w:r>
            <w:r w:rsidRPr="00955D2E">
              <w:t>с</w:t>
            </w:r>
            <w:r w:rsidRPr="00955D2E">
              <w:rPr>
                <w:spacing w:val="4"/>
              </w:rPr>
              <w:t xml:space="preserve"> </w:t>
            </w:r>
            <w:proofErr w:type="spellStart"/>
            <w:r w:rsidRPr="00955D2E">
              <w:t>эмпати</w:t>
            </w:r>
            <w:r w:rsidRPr="00955D2E">
              <w:t>ч</w:t>
            </w:r>
            <w:r w:rsidRPr="00955D2E">
              <w:t>ными</w:t>
            </w:r>
            <w:proofErr w:type="spellEnd"/>
            <w:r w:rsidRPr="00955D2E">
              <w:rPr>
                <w:spacing w:val="-3"/>
              </w:rPr>
              <w:t xml:space="preserve"> </w:t>
            </w:r>
            <w:r w:rsidRPr="00955D2E">
              <w:t>детьми,</w:t>
            </w:r>
            <w:r w:rsidR="00574A08">
              <w:t xml:space="preserve"> </w:t>
            </w:r>
            <w:r w:rsidRPr="00955D2E">
              <w:t>их родителями, создает чувство позитивности</w:t>
            </w:r>
            <w:r w:rsidRPr="00955D2E">
              <w:rPr>
                <w:spacing w:val="-58"/>
              </w:rPr>
              <w:t xml:space="preserve"> </w:t>
            </w:r>
            <w:r w:rsidRPr="00955D2E">
              <w:t>и</w:t>
            </w:r>
            <w:r w:rsidRPr="00955D2E">
              <w:rPr>
                <w:spacing w:val="2"/>
              </w:rPr>
              <w:t xml:space="preserve"> </w:t>
            </w:r>
            <w:r w:rsidRPr="00955D2E">
              <w:t>доверия</w:t>
            </w:r>
            <w:r w:rsidRPr="00955D2E">
              <w:rPr>
                <w:spacing w:val="2"/>
              </w:rPr>
              <w:t xml:space="preserve"> </w:t>
            </w:r>
            <w:r w:rsidRPr="00955D2E">
              <w:t>у</w:t>
            </w:r>
            <w:r w:rsidRPr="00955D2E">
              <w:rPr>
                <w:spacing w:val="-8"/>
              </w:rPr>
              <w:t xml:space="preserve"> </w:t>
            </w:r>
            <w:r w:rsidRPr="00955D2E">
              <w:t>д</w:t>
            </w:r>
            <w:r w:rsidRPr="00955D2E">
              <w:t>е</w:t>
            </w:r>
            <w:r w:rsidRPr="00955D2E">
              <w:t>тей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4"/>
              </w:rPr>
              <w:t xml:space="preserve"> </w:t>
            </w:r>
            <w:r w:rsidRPr="00955D2E">
              <w:t>взрослых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2B63DD">
            <w:pPr>
              <w:pStyle w:val="TableParagraph"/>
            </w:pPr>
          </w:p>
          <w:p w:rsidR="00CD207A" w:rsidRPr="00955D2E" w:rsidRDefault="00CD207A" w:rsidP="002B63DD">
            <w:pPr>
              <w:pStyle w:val="TableParagraph"/>
              <w:ind w:right="105"/>
              <w:jc w:val="right"/>
            </w:pPr>
            <w:r w:rsidRPr="00955D2E">
              <w:t>8.5</w:t>
            </w:r>
          </w:p>
        </w:tc>
        <w:tc>
          <w:tcPr>
            <w:tcW w:w="7372" w:type="dxa"/>
          </w:tcPr>
          <w:p w:rsidR="00CD207A" w:rsidRPr="00955D2E" w:rsidRDefault="00CD207A" w:rsidP="00574A08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4"/>
              </w:rPr>
              <w:t xml:space="preserve"> </w:t>
            </w:r>
            <w:r w:rsidRPr="00955D2E">
              <w:t>рассказывает</w:t>
            </w:r>
            <w:r w:rsidRPr="00955D2E">
              <w:rPr>
                <w:spacing w:val="-1"/>
              </w:rPr>
              <w:t xml:space="preserve"> </w:t>
            </w:r>
            <w:r w:rsidRPr="00955D2E">
              <w:t>(и</w:t>
            </w:r>
            <w:r w:rsidRPr="00955D2E">
              <w:rPr>
                <w:spacing w:val="-2"/>
              </w:rPr>
              <w:t xml:space="preserve"> </w:t>
            </w:r>
            <w:r w:rsidRPr="00955D2E">
              <w:t>устно,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-3"/>
              </w:rPr>
              <w:t xml:space="preserve"> </w:t>
            </w:r>
            <w:r w:rsidRPr="00955D2E">
              <w:t>письменно)</w:t>
            </w:r>
            <w:r w:rsidR="00574A08">
              <w:t xml:space="preserve"> </w:t>
            </w:r>
            <w:r w:rsidRPr="00955D2E">
              <w:t>о</w:t>
            </w:r>
            <w:r w:rsidRPr="00955D2E">
              <w:rPr>
                <w:spacing w:val="-2"/>
              </w:rPr>
              <w:t xml:space="preserve"> </w:t>
            </w:r>
            <w:r w:rsidRPr="00955D2E">
              <w:t>ребенке</w:t>
            </w:r>
            <w:r w:rsidRPr="00955D2E">
              <w:rPr>
                <w:spacing w:val="-2"/>
              </w:rPr>
              <w:t xml:space="preserve"> </w:t>
            </w:r>
            <w:r w:rsidRPr="00955D2E">
              <w:t>–</w:t>
            </w:r>
            <w:r w:rsidRPr="00955D2E">
              <w:rPr>
                <w:spacing w:val="-1"/>
              </w:rPr>
              <w:t xml:space="preserve"> </w:t>
            </w:r>
            <w:r w:rsidRPr="00955D2E">
              <w:t>о</w:t>
            </w:r>
            <w:r w:rsidRPr="00955D2E">
              <w:rPr>
                <w:spacing w:val="-2"/>
              </w:rPr>
              <w:t xml:space="preserve"> </w:t>
            </w:r>
            <w:r w:rsidRPr="00955D2E">
              <w:t>том,</w:t>
            </w:r>
            <w:r w:rsidRPr="00955D2E">
              <w:rPr>
                <w:spacing w:val="-5"/>
              </w:rPr>
              <w:t xml:space="preserve"> </w:t>
            </w:r>
            <w:r w:rsidRPr="00955D2E">
              <w:t>что</w:t>
            </w:r>
            <w:r w:rsidRPr="00955D2E">
              <w:rPr>
                <w:spacing w:val="2"/>
              </w:rPr>
              <w:t xml:space="preserve"> </w:t>
            </w:r>
            <w:r w:rsidRPr="00955D2E">
              <w:t>прои</w:t>
            </w:r>
            <w:r w:rsidRPr="00955D2E">
              <w:t>с</w:t>
            </w:r>
            <w:r w:rsidRPr="00955D2E">
              <w:t>ходило</w:t>
            </w:r>
            <w:r w:rsidRPr="00955D2E">
              <w:rPr>
                <w:spacing w:val="-1"/>
              </w:rPr>
              <w:t xml:space="preserve"> </w:t>
            </w:r>
            <w:r w:rsidRPr="00955D2E">
              <w:t>в</w:t>
            </w:r>
            <w:r w:rsidRPr="00955D2E">
              <w:rPr>
                <w:spacing w:val="-4"/>
              </w:rPr>
              <w:t xml:space="preserve"> </w:t>
            </w:r>
            <w:r w:rsidRPr="00955D2E">
              <w:t>течение</w:t>
            </w:r>
            <w:r w:rsidRPr="00955D2E">
              <w:rPr>
                <w:spacing w:val="-2"/>
              </w:rPr>
              <w:t xml:space="preserve"> </w:t>
            </w:r>
            <w:r w:rsidRPr="00955D2E">
              <w:t>дня,</w:t>
            </w:r>
            <w:r w:rsidRPr="00955D2E">
              <w:rPr>
                <w:spacing w:val="-57"/>
              </w:rPr>
              <w:t xml:space="preserve"> </w:t>
            </w:r>
            <w:r w:rsidRPr="00955D2E">
              <w:t>каковы позитивные ст</w:t>
            </w:r>
            <w:r w:rsidRPr="00955D2E">
              <w:t>о</w:t>
            </w:r>
            <w:r w:rsidRPr="00955D2E">
              <w:t>роны личности ребенка,</w:t>
            </w:r>
            <w:r w:rsidRPr="00955D2E">
              <w:rPr>
                <w:spacing w:val="1"/>
              </w:rPr>
              <w:t xml:space="preserve"> </w:t>
            </w:r>
            <w:r w:rsidRPr="00955D2E">
              <w:t>какие достижения</w:t>
            </w:r>
            <w:r w:rsidRPr="00955D2E">
              <w:rPr>
                <w:spacing w:val="-4"/>
              </w:rPr>
              <w:t xml:space="preserve"> </w:t>
            </w:r>
            <w:r w:rsidRPr="00955D2E">
              <w:t>и тру</w:t>
            </w:r>
            <w:r w:rsidRPr="00955D2E">
              <w:t>д</w:t>
            </w:r>
            <w:r w:rsidRPr="00955D2E">
              <w:t>ности</w:t>
            </w:r>
            <w:r w:rsidRPr="00955D2E">
              <w:rPr>
                <w:spacing w:val="2"/>
              </w:rPr>
              <w:t xml:space="preserve"> </w:t>
            </w:r>
            <w:r w:rsidRPr="00955D2E">
              <w:t>были</w:t>
            </w:r>
            <w:r w:rsidRPr="00955D2E">
              <w:rPr>
                <w:spacing w:val="2"/>
              </w:rPr>
              <w:t xml:space="preserve"> </w:t>
            </w:r>
            <w:r w:rsidRPr="00955D2E">
              <w:t>у</w:t>
            </w:r>
            <w:r w:rsidRPr="00955D2E">
              <w:rPr>
                <w:spacing w:val="-5"/>
              </w:rPr>
              <w:t xml:space="preserve"> </w:t>
            </w:r>
            <w:r w:rsidRPr="00955D2E">
              <w:t>него</w:t>
            </w:r>
            <w:r w:rsidR="00574A08">
              <w:t xml:space="preserve"> </w:t>
            </w:r>
            <w:r w:rsidRPr="00955D2E">
              <w:t>в</w:t>
            </w:r>
            <w:r w:rsidRPr="00955D2E">
              <w:rPr>
                <w:spacing w:val="2"/>
              </w:rPr>
              <w:t xml:space="preserve"> </w:t>
            </w:r>
            <w:r w:rsidRPr="00955D2E">
              <w:t>течение</w:t>
            </w:r>
            <w:r w:rsidRPr="00955D2E">
              <w:rPr>
                <w:spacing w:val="-1"/>
              </w:rPr>
              <w:t xml:space="preserve"> </w:t>
            </w:r>
            <w:r w:rsidRPr="00955D2E">
              <w:t>дня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4F74C6">
            <w:pPr>
              <w:pStyle w:val="TableParagraph"/>
            </w:pPr>
          </w:p>
        </w:tc>
        <w:tc>
          <w:tcPr>
            <w:tcW w:w="7372" w:type="dxa"/>
          </w:tcPr>
          <w:p w:rsidR="00574A08" w:rsidRDefault="00574A08" w:rsidP="004F74C6">
            <w:pPr>
              <w:pStyle w:val="TableParagraph"/>
              <w:ind w:left="79" w:right="149"/>
              <w:rPr>
                <w:b/>
              </w:rPr>
            </w:pPr>
          </w:p>
          <w:p w:rsidR="00CD207A" w:rsidRPr="00955D2E" w:rsidRDefault="00574A08" w:rsidP="00574A08">
            <w:pPr>
              <w:pStyle w:val="TableParagraph"/>
              <w:ind w:left="79" w:right="149"/>
              <w:jc w:val="right"/>
            </w:pP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574A08" w:rsidRPr="00955D2E" w:rsidTr="00DF6C13">
        <w:trPr>
          <w:trHeight w:val="540"/>
        </w:trPr>
        <w:tc>
          <w:tcPr>
            <w:tcW w:w="567" w:type="dxa"/>
          </w:tcPr>
          <w:p w:rsidR="00574A08" w:rsidRPr="00955D2E" w:rsidRDefault="00574A08" w:rsidP="004F74C6">
            <w:pPr>
              <w:pStyle w:val="TableParagraph"/>
            </w:pPr>
          </w:p>
        </w:tc>
        <w:tc>
          <w:tcPr>
            <w:tcW w:w="7372" w:type="dxa"/>
          </w:tcPr>
          <w:p w:rsidR="00574A08" w:rsidRDefault="00574A08" w:rsidP="00574A08">
            <w:pPr>
              <w:pStyle w:val="TableParagraph"/>
              <w:ind w:left="78"/>
              <w:jc w:val="right"/>
              <w:rPr>
                <w:b/>
              </w:rPr>
            </w:pPr>
          </w:p>
          <w:p w:rsidR="00574A08" w:rsidRPr="00955D2E" w:rsidRDefault="00574A08" w:rsidP="00574A08">
            <w:pPr>
              <w:pStyle w:val="TableParagraph"/>
              <w:ind w:left="78"/>
              <w:jc w:val="right"/>
              <w:rPr>
                <w:b/>
              </w:rPr>
            </w:pPr>
            <w:r w:rsidRPr="00955D2E">
              <w:rPr>
                <w:b/>
              </w:rPr>
              <w:t>Возможное (максимальное) количество баллов</w:t>
            </w:r>
          </w:p>
        </w:tc>
        <w:tc>
          <w:tcPr>
            <w:tcW w:w="1050" w:type="dxa"/>
          </w:tcPr>
          <w:p w:rsidR="00574A08" w:rsidRDefault="00574A08" w:rsidP="00574A08">
            <w:pPr>
              <w:pStyle w:val="TableParagraph"/>
              <w:ind w:left="79"/>
              <w:jc w:val="center"/>
            </w:pPr>
          </w:p>
          <w:p w:rsidR="00574A08" w:rsidRPr="00955D2E" w:rsidRDefault="00574A08" w:rsidP="00574A08">
            <w:pPr>
              <w:pStyle w:val="TableParagraph"/>
              <w:ind w:left="79"/>
              <w:jc w:val="center"/>
            </w:pPr>
            <w:r w:rsidRPr="00955D2E">
              <w:t>86</w:t>
            </w:r>
          </w:p>
        </w:tc>
        <w:tc>
          <w:tcPr>
            <w:tcW w:w="1167" w:type="dxa"/>
          </w:tcPr>
          <w:p w:rsidR="00574A08" w:rsidRDefault="00574A08" w:rsidP="00574A08">
            <w:pPr>
              <w:pStyle w:val="TableParagraph"/>
              <w:ind w:left="78"/>
              <w:jc w:val="center"/>
            </w:pPr>
          </w:p>
          <w:p w:rsidR="00574A08" w:rsidRPr="00955D2E" w:rsidRDefault="00574A08" w:rsidP="00574A08">
            <w:pPr>
              <w:pStyle w:val="TableParagraph"/>
              <w:ind w:left="78"/>
              <w:jc w:val="center"/>
            </w:pPr>
            <w:r w:rsidRPr="00955D2E">
              <w:t>86</w:t>
            </w:r>
          </w:p>
        </w:tc>
      </w:tr>
    </w:tbl>
    <w:p w:rsidR="00A54208" w:rsidRPr="00955D2E" w:rsidRDefault="00A54208" w:rsidP="00955D2E"/>
    <w:sectPr w:rsidR="00A54208" w:rsidRPr="00955D2E" w:rsidSect="00A54208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A54208"/>
    <w:rsid w:val="000E049B"/>
    <w:rsid w:val="001B036A"/>
    <w:rsid w:val="001C6D5C"/>
    <w:rsid w:val="00452A43"/>
    <w:rsid w:val="004C6DC6"/>
    <w:rsid w:val="00574A08"/>
    <w:rsid w:val="00955D2E"/>
    <w:rsid w:val="00A54208"/>
    <w:rsid w:val="00B36AD6"/>
    <w:rsid w:val="00CD207A"/>
    <w:rsid w:val="00CE39C6"/>
    <w:rsid w:val="00D8588E"/>
    <w:rsid w:val="00DF6C13"/>
    <w:rsid w:val="00F25BD4"/>
    <w:rsid w:val="00F2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2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2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4208"/>
    <w:rPr>
      <w:i/>
      <w:iCs/>
    </w:rPr>
  </w:style>
  <w:style w:type="paragraph" w:styleId="a4">
    <w:name w:val="Title"/>
    <w:basedOn w:val="a"/>
    <w:uiPriority w:val="1"/>
    <w:qFormat/>
    <w:rsid w:val="00A54208"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54208"/>
  </w:style>
  <w:style w:type="paragraph" w:customStyle="1" w:styleId="TableParagraph">
    <w:name w:val="Table Paragraph"/>
    <w:basedOn w:val="a"/>
    <w:uiPriority w:val="1"/>
    <w:qFormat/>
    <w:rsid w:val="00A54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5</cp:revision>
  <dcterms:created xsi:type="dcterms:W3CDTF">2023-06-02T10:43:00Z</dcterms:created>
  <dcterms:modified xsi:type="dcterms:W3CDTF">2023-06-14T18:33:00Z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2023-06-02T00:00:00Z</vt:filetime>
  </property>
</Properties>
</file>